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9FE2" w14:textId="77777777" w:rsidR="008B3F36" w:rsidRDefault="008B3F36">
      <w:bookmarkStart w:id="0" w:name="_GoBack"/>
      <w:bookmarkEnd w:id="0"/>
    </w:p>
    <w:p w14:paraId="17F6709A" w14:textId="77777777" w:rsidR="00F90027" w:rsidRDefault="00F90027"/>
    <w:p w14:paraId="644A9311" w14:textId="77777777" w:rsidR="00F90027" w:rsidRPr="004B419C" w:rsidRDefault="000540AB" w:rsidP="00F90027">
      <w:pPr>
        <w:jc w:val="center"/>
        <w:rPr>
          <w:rFonts w:ascii="Times New Roman" w:hAnsi="Times New Roman"/>
          <w:i/>
          <w:sz w:val="32"/>
          <w:szCs w:val="32"/>
        </w:rPr>
      </w:pPr>
      <w:r>
        <w:rPr>
          <w:rFonts w:ascii="Times New Roman" w:hAnsi="Times New Roman"/>
          <w:i/>
          <w:sz w:val="32"/>
          <w:szCs w:val="32"/>
        </w:rPr>
        <w:t xml:space="preserve">Global </w:t>
      </w:r>
      <w:proofErr w:type="spellStart"/>
      <w:r>
        <w:rPr>
          <w:rFonts w:ascii="Times New Roman" w:hAnsi="Times New Roman"/>
          <w:i/>
          <w:sz w:val="32"/>
          <w:szCs w:val="32"/>
        </w:rPr>
        <w:t>Christianities</w:t>
      </w:r>
      <w:proofErr w:type="spellEnd"/>
    </w:p>
    <w:p w14:paraId="1BF8EC30" w14:textId="77777777" w:rsidR="00F90027" w:rsidRDefault="000540AB" w:rsidP="00F90027">
      <w:pPr>
        <w:jc w:val="center"/>
        <w:rPr>
          <w:rFonts w:ascii="Times New Roman" w:hAnsi="Times New Roman"/>
          <w:i/>
          <w:sz w:val="32"/>
          <w:szCs w:val="32"/>
        </w:rPr>
      </w:pPr>
      <w:proofErr w:type="spellStart"/>
      <w:r>
        <w:rPr>
          <w:rFonts w:ascii="Times New Roman" w:hAnsi="Times New Roman"/>
          <w:i/>
          <w:sz w:val="32"/>
          <w:szCs w:val="32"/>
        </w:rPr>
        <w:t>Reli</w:t>
      </w:r>
      <w:proofErr w:type="spellEnd"/>
      <w:r>
        <w:rPr>
          <w:rFonts w:ascii="Times New Roman" w:hAnsi="Times New Roman"/>
          <w:i/>
          <w:sz w:val="32"/>
          <w:szCs w:val="32"/>
        </w:rPr>
        <w:t xml:space="preserve"> 34</w:t>
      </w:r>
      <w:r w:rsidR="00F90027" w:rsidRPr="004B419C">
        <w:rPr>
          <w:rFonts w:ascii="Times New Roman" w:hAnsi="Times New Roman"/>
          <w:i/>
          <w:sz w:val="32"/>
          <w:szCs w:val="32"/>
        </w:rPr>
        <w:t>42</w:t>
      </w:r>
    </w:p>
    <w:p w14:paraId="3789AE54" w14:textId="77777777" w:rsidR="00F90027" w:rsidRDefault="00F90027" w:rsidP="00F90027">
      <w:pPr>
        <w:jc w:val="center"/>
        <w:rPr>
          <w:rFonts w:ascii="Times New Roman" w:hAnsi="Times New Roman"/>
          <w:i/>
          <w:sz w:val="32"/>
          <w:szCs w:val="32"/>
        </w:rPr>
      </w:pPr>
    </w:p>
    <w:p w14:paraId="37F18B88" w14:textId="77777777" w:rsidR="00F90027" w:rsidRDefault="00AD6BC2" w:rsidP="00F90027">
      <w:pPr>
        <w:rPr>
          <w:rFonts w:ascii="Times New Roman" w:hAnsi="Times New Roman"/>
        </w:rPr>
      </w:pPr>
      <w:r>
        <w:rPr>
          <w:rFonts w:ascii="Times New Roman" w:hAnsi="Times New Roman"/>
        </w:rPr>
        <w:t xml:space="preserve">Dr. </w:t>
      </w:r>
      <w:r w:rsidR="00494796">
        <w:rPr>
          <w:rFonts w:ascii="Times New Roman" w:hAnsi="Times New Roman"/>
        </w:rPr>
        <w:t xml:space="preserve"> Angela </w:t>
      </w:r>
      <w:proofErr w:type="spellStart"/>
      <w:r w:rsidR="00494796">
        <w:rPr>
          <w:rFonts w:ascii="Times New Roman" w:hAnsi="Times New Roman"/>
        </w:rPr>
        <w:t>Tará</w:t>
      </w:r>
      <w:r w:rsidR="00F90027">
        <w:rPr>
          <w:rFonts w:ascii="Times New Roman" w:hAnsi="Times New Roman"/>
        </w:rPr>
        <w:t>ngo</w:t>
      </w:r>
      <w:proofErr w:type="spellEnd"/>
    </w:p>
    <w:p w14:paraId="4882B107" w14:textId="77777777" w:rsidR="00F90027" w:rsidRDefault="00F90027" w:rsidP="00F90027">
      <w:pPr>
        <w:contextualSpacing/>
        <w:rPr>
          <w:rFonts w:ascii="Times New Roman" w:hAnsi="Times New Roman"/>
        </w:rPr>
      </w:pPr>
      <w:r>
        <w:rPr>
          <w:rFonts w:ascii="Times New Roman" w:hAnsi="Times New Roman"/>
        </w:rPr>
        <w:t>Chapman Center 250A</w:t>
      </w:r>
    </w:p>
    <w:p w14:paraId="58CE4477" w14:textId="77777777" w:rsidR="00F90027" w:rsidRDefault="00F90027" w:rsidP="00F90027">
      <w:pPr>
        <w:contextualSpacing/>
        <w:rPr>
          <w:rFonts w:ascii="Times New Roman" w:hAnsi="Times New Roman"/>
        </w:rPr>
      </w:pPr>
      <w:r>
        <w:rPr>
          <w:rFonts w:ascii="Times New Roman" w:hAnsi="Times New Roman"/>
        </w:rPr>
        <w:t>X8105</w:t>
      </w:r>
    </w:p>
    <w:p w14:paraId="7C256AC9" w14:textId="77777777" w:rsidR="00F90027" w:rsidRDefault="00A75887" w:rsidP="00F90027">
      <w:pPr>
        <w:contextualSpacing/>
        <w:rPr>
          <w:rFonts w:ascii="Times New Roman" w:hAnsi="Times New Roman"/>
        </w:rPr>
      </w:pPr>
      <w:hyperlink r:id="rId6" w:history="1">
        <w:r w:rsidR="00F90027" w:rsidRPr="00E85A45">
          <w:rPr>
            <w:rStyle w:val="Hyperlink"/>
            <w:rFonts w:ascii="Times New Roman" w:hAnsi="Times New Roman"/>
          </w:rPr>
          <w:t>atarango@trinity.edu</w:t>
        </w:r>
      </w:hyperlink>
    </w:p>
    <w:p w14:paraId="427E8DE4" w14:textId="77777777" w:rsidR="00F90027" w:rsidRDefault="00F90027" w:rsidP="00F90027">
      <w:pPr>
        <w:contextualSpacing/>
        <w:rPr>
          <w:rFonts w:ascii="Times New Roman" w:hAnsi="Times New Roman"/>
        </w:rPr>
      </w:pPr>
      <w:r>
        <w:rPr>
          <w:rFonts w:ascii="Times New Roman" w:hAnsi="Times New Roman"/>
        </w:rPr>
        <w:t>Office Hours:  See below</w:t>
      </w:r>
    </w:p>
    <w:p w14:paraId="0C163AD3" w14:textId="77777777" w:rsidR="00F90027" w:rsidRDefault="00F90027" w:rsidP="00F90027">
      <w:pPr>
        <w:rPr>
          <w:rFonts w:ascii="Times New Roman" w:hAnsi="Times New Roman"/>
        </w:rPr>
      </w:pPr>
    </w:p>
    <w:p w14:paraId="4BDB5FB5" w14:textId="77777777" w:rsidR="00F90027" w:rsidRDefault="00F90027" w:rsidP="00F90027">
      <w:pPr>
        <w:rPr>
          <w:rFonts w:ascii="Times New Roman" w:hAnsi="Times New Roman"/>
          <w:u w:val="single"/>
        </w:rPr>
      </w:pPr>
      <w:r>
        <w:rPr>
          <w:rFonts w:ascii="Times New Roman" w:hAnsi="Times New Roman"/>
          <w:u w:val="single"/>
        </w:rPr>
        <w:t>Course Description:</w:t>
      </w:r>
    </w:p>
    <w:p w14:paraId="39F37F4B" w14:textId="77777777" w:rsidR="00F90027" w:rsidRDefault="00F90027" w:rsidP="00F90027">
      <w:pPr>
        <w:rPr>
          <w:rFonts w:ascii="Times New Roman" w:hAnsi="Times New Roman"/>
        </w:rPr>
      </w:pPr>
      <w:r>
        <w:rPr>
          <w:rFonts w:ascii="Times New Roman" w:hAnsi="Times New Roman"/>
        </w:rPr>
        <w:t>What exactly is the Christian tradition? Can we even say that one exists? This class aims to challenge how students view Christianity by taking a tour of the varieties of world Christianity that exist in the twentieth and twenty-first century, and by sampling a wide variety of metho</w:t>
      </w:r>
      <w:r w:rsidR="00F9595F">
        <w:rPr>
          <w:rFonts w:ascii="Times New Roman" w:hAnsi="Times New Roman"/>
        </w:rPr>
        <w:t>ds in how one studies the field</w:t>
      </w:r>
      <w:r>
        <w:rPr>
          <w:rFonts w:ascii="Times New Roman" w:hAnsi="Times New Roman"/>
        </w:rPr>
        <w:t xml:space="preserve"> of Christianity. These will include historical, </w:t>
      </w:r>
      <w:proofErr w:type="spellStart"/>
      <w:r>
        <w:rPr>
          <w:rFonts w:ascii="Times New Roman" w:hAnsi="Times New Roman"/>
        </w:rPr>
        <w:t>sociographical</w:t>
      </w:r>
      <w:proofErr w:type="spellEnd"/>
      <w:r>
        <w:rPr>
          <w:rFonts w:ascii="Times New Roman" w:hAnsi="Times New Roman"/>
        </w:rPr>
        <w:t xml:space="preserve">, </w:t>
      </w:r>
      <w:proofErr w:type="spellStart"/>
      <w:r>
        <w:rPr>
          <w:rFonts w:ascii="Times New Roman" w:hAnsi="Times New Roman"/>
        </w:rPr>
        <w:t>ethnohistorical</w:t>
      </w:r>
      <w:proofErr w:type="spellEnd"/>
      <w:r>
        <w:rPr>
          <w:rFonts w:ascii="Times New Roman" w:hAnsi="Times New Roman"/>
        </w:rPr>
        <w:t xml:space="preserve">, anthropological, theoretical, and gender studies methods, all of which challenge </w:t>
      </w:r>
      <w:r w:rsidR="00AD6BC2">
        <w:rPr>
          <w:rFonts w:ascii="Times New Roman" w:hAnsi="Times New Roman"/>
        </w:rPr>
        <w:t xml:space="preserve">traditional (meaning mainly those steeped in the field of church history) </w:t>
      </w:r>
      <w:r>
        <w:rPr>
          <w:rFonts w:ascii="Times New Roman" w:hAnsi="Times New Roman"/>
        </w:rPr>
        <w:t>schol</w:t>
      </w:r>
      <w:r w:rsidR="00AD6BC2">
        <w:rPr>
          <w:rFonts w:ascii="Times New Roman" w:hAnsi="Times New Roman"/>
        </w:rPr>
        <w:t>ars of religion to expand their</w:t>
      </w:r>
      <w:r>
        <w:rPr>
          <w:rFonts w:ascii="Times New Roman" w:hAnsi="Times New Roman"/>
        </w:rPr>
        <w:t xml:space="preserve"> understand</w:t>
      </w:r>
      <w:r w:rsidR="00AD6BC2">
        <w:rPr>
          <w:rFonts w:ascii="Times New Roman" w:hAnsi="Times New Roman"/>
        </w:rPr>
        <w:t>ings</w:t>
      </w:r>
      <w:r>
        <w:rPr>
          <w:rFonts w:ascii="Times New Roman" w:hAnsi="Times New Roman"/>
        </w:rPr>
        <w:t xml:space="preserve"> </w:t>
      </w:r>
      <w:r w:rsidR="00BA5339">
        <w:rPr>
          <w:rFonts w:ascii="Times New Roman" w:hAnsi="Times New Roman"/>
        </w:rPr>
        <w:t xml:space="preserve">of </w:t>
      </w:r>
      <w:r>
        <w:rPr>
          <w:rFonts w:ascii="Times New Roman" w:hAnsi="Times New Roman"/>
        </w:rPr>
        <w:t xml:space="preserve">Christianity in the modern period. </w:t>
      </w:r>
      <w:r w:rsidR="00AD6BC2">
        <w:rPr>
          <w:rFonts w:ascii="Times New Roman" w:hAnsi="Times New Roman"/>
        </w:rPr>
        <w:t xml:space="preserve">This class is not a historical overview of Christianity and its variety of theologies, but rather it focuses on how Christianity in the modern period has become </w:t>
      </w:r>
      <w:r w:rsidR="00BB34E8">
        <w:rPr>
          <w:rFonts w:ascii="Times New Roman" w:hAnsi="Times New Roman"/>
        </w:rPr>
        <w:t>entangled</w:t>
      </w:r>
      <w:r w:rsidR="00AD6BC2">
        <w:rPr>
          <w:rFonts w:ascii="Times New Roman" w:hAnsi="Times New Roman"/>
        </w:rPr>
        <w:t xml:space="preserve"> with politics, race, sexuality, healing, issues of gender, revo</w:t>
      </w:r>
      <w:r w:rsidR="00BA5339">
        <w:rPr>
          <w:rFonts w:ascii="Times New Roman" w:hAnsi="Times New Roman"/>
        </w:rPr>
        <w:t>lution and religious strife</w:t>
      </w:r>
      <w:r w:rsidR="00AD6BC2">
        <w:rPr>
          <w:rFonts w:ascii="Times New Roman" w:hAnsi="Times New Roman"/>
        </w:rPr>
        <w:t xml:space="preserve"> (among other things.) This course</w:t>
      </w:r>
      <w:r w:rsidR="00482238">
        <w:rPr>
          <w:rFonts w:ascii="Times New Roman" w:hAnsi="Times New Roman"/>
        </w:rPr>
        <w:t xml:space="preserve"> focuses on content,</w:t>
      </w:r>
      <w:r w:rsidR="00AD6BC2">
        <w:rPr>
          <w:rFonts w:ascii="Times New Roman" w:hAnsi="Times New Roman"/>
        </w:rPr>
        <w:t xml:space="preserve"> methodology</w:t>
      </w:r>
      <w:r w:rsidR="00482238">
        <w:rPr>
          <w:rFonts w:ascii="Times New Roman" w:hAnsi="Times New Roman"/>
        </w:rPr>
        <w:t>, and also seeks to situate each case study within current world events</w:t>
      </w:r>
      <w:r w:rsidR="00AD6BC2">
        <w:rPr>
          <w:rFonts w:ascii="Times New Roman" w:hAnsi="Times New Roman"/>
        </w:rPr>
        <w:t>. In each section of this class we will consider case studies from all over the world including the Americas, Africa, Europe, Asia and the Middle East in order to both understand some of the main themes that trouble the study of modern Christianity along with the methods by which it is understood and studied.</w:t>
      </w:r>
    </w:p>
    <w:p w14:paraId="4D67203C" w14:textId="77777777" w:rsidR="00AD6BC2" w:rsidRDefault="00AD6BC2" w:rsidP="00F90027">
      <w:pPr>
        <w:rPr>
          <w:rFonts w:ascii="Times New Roman" w:hAnsi="Times New Roman"/>
        </w:rPr>
      </w:pPr>
    </w:p>
    <w:p w14:paraId="084C7C49" w14:textId="77777777" w:rsidR="00AD6BC2" w:rsidRDefault="00AD6BC2" w:rsidP="00F90027">
      <w:pPr>
        <w:rPr>
          <w:rFonts w:ascii="Times New Roman" w:hAnsi="Times New Roman"/>
          <w:u w:val="single"/>
        </w:rPr>
      </w:pPr>
      <w:r>
        <w:rPr>
          <w:rFonts w:ascii="Times New Roman" w:hAnsi="Times New Roman"/>
          <w:u w:val="single"/>
        </w:rPr>
        <w:t>Course Texts</w:t>
      </w:r>
    </w:p>
    <w:p w14:paraId="7948B1DE" w14:textId="77777777" w:rsidR="00AD6BC2" w:rsidRDefault="00AD6BC2" w:rsidP="00AD6BC2">
      <w:pPr>
        <w:ind w:firstLine="720"/>
        <w:rPr>
          <w:rFonts w:ascii="Times New Roman" w:hAnsi="Times New Roman"/>
          <w:u w:val="single"/>
        </w:rPr>
      </w:pPr>
    </w:p>
    <w:p w14:paraId="74DC7813" w14:textId="77777777" w:rsidR="00AD6BC2" w:rsidRDefault="000E2A90" w:rsidP="00F90027">
      <w:pPr>
        <w:rPr>
          <w:rFonts w:ascii="Times New Roman" w:hAnsi="Times New Roman"/>
        </w:rPr>
      </w:pPr>
      <w:r>
        <w:rPr>
          <w:rFonts w:ascii="Times New Roman" w:hAnsi="Times New Roman"/>
          <w:i/>
        </w:rPr>
        <w:t xml:space="preserve">In God's Image: The </w:t>
      </w:r>
      <w:proofErr w:type="spellStart"/>
      <w:r>
        <w:rPr>
          <w:rFonts w:ascii="Times New Roman" w:hAnsi="Times New Roman"/>
          <w:i/>
        </w:rPr>
        <w:t>M</w:t>
      </w:r>
      <w:r w:rsidR="00AD6BC2" w:rsidRPr="00AD6BC2">
        <w:rPr>
          <w:rFonts w:ascii="Times New Roman" w:hAnsi="Times New Roman"/>
          <w:i/>
        </w:rPr>
        <w:t>etaculture</w:t>
      </w:r>
      <w:proofErr w:type="spellEnd"/>
      <w:r w:rsidR="00AD6BC2" w:rsidRPr="00AD6BC2">
        <w:rPr>
          <w:rFonts w:ascii="Times New Roman" w:hAnsi="Times New Roman"/>
          <w:i/>
        </w:rPr>
        <w:t xml:space="preserve"> of Fijian Christianity</w:t>
      </w:r>
      <w:r w:rsidR="00AD6BC2" w:rsidRPr="00AD6BC2">
        <w:rPr>
          <w:rFonts w:ascii="Times New Roman" w:hAnsi="Times New Roman"/>
        </w:rPr>
        <w:t xml:space="preserve"> by Matt Tomlinson, University of California Press, 2009</w:t>
      </w:r>
      <w:r w:rsidR="00AD6BC2" w:rsidRPr="00AD6BC2">
        <w:rPr>
          <w:rFonts w:ascii="Times New Roman" w:hAnsi="Times New Roman"/>
        </w:rPr>
        <w:br/>
      </w:r>
      <w:r w:rsidR="00AD6BC2" w:rsidRPr="00AD6BC2">
        <w:rPr>
          <w:rFonts w:ascii="Times New Roman" w:hAnsi="Times New Roman"/>
          <w:i/>
        </w:rPr>
        <w:t>City of God: Christian Citizenship in Postwar Guatemala</w:t>
      </w:r>
      <w:r w:rsidR="00AD6BC2" w:rsidRPr="00AD6BC2">
        <w:rPr>
          <w:rFonts w:ascii="Times New Roman" w:hAnsi="Times New Roman"/>
        </w:rPr>
        <w:t xml:space="preserve"> by Kevin O'Neil University of California Press, 2009</w:t>
      </w:r>
      <w:r w:rsidR="00AD6BC2" w:rsidRPr="00AD6BC2">
        <w:rPr>
          <w:rFonts w:ascii="Times New Roman" w:hAnsi="Times New Roman"/>
        </w:rPr>
        <w:br/>
      </w:r>
      <w:r w:rsidR="00AD6BC2" w:rsidRPr="00AD6BC2">
        <w:rPr>
          <w:rFonts w:ascii="Times New Roman" w:hAnsi="Times New Roman"/>
          <w:i/>
        </w:rPr>
        <w:t>Catholic Vietnam: A Church from Empire to Nation</w:t>
      </w:r>
      <w:r w:rsidR="00AD6BC2" w:rsidRPr="00AD6BC2">
        <w:rPr>
          <w:rFonts w:ascii="Times New Roman" w:hAnsi="Times New Roman"/>
        </w:rPr>
        <w:t xml:space="preserve"> by Charles Keith University of California Press 2012</w:t>
      </w:r>
      <w:r w:rsidR="00AD6BC2" w:rsidRPr="00AD6BC2">
        <w:rPr>
          <w:rFonts w:ascii="Times New Roman" w:hAnsi="Times New Roman"/>
        </w:rPr>
        <w:br/>
      </w:r>
      <w:r w:rsidR="00AD6BC2" w:rsidRPr="00AD6BC2">
        <w:rPr>
          <w:rFonts w:ascii="Times New Roman" w:hAnsi="Times New Roman"/>
          <w:i/>
        </w:rPr>
        <w:t>Redeemed by Fire: The Rise of Popular Christianity in Modern China</w:t>
      </w:r>
      <w:r w:rsidR="00AD6BC2" w:rsidRPr="00AD6BC2">
        <w:rPr>
          <w:rFonts w:ascii="Times New Roman" w:hAnsi="Times New Roman"/>
        </w:rPr>
        <w:t xml:space="preserve">, Yale </w:t>
      </w:r>
      <w:proofErr w:type="spellStart"/>
      <w:r w:rsidR="00AD6BC2" w:rsidRPr="00AD6BC2">
        <w:rPr>
          <w:rFonts w:ascii="Times New Roman" w:hAnsi="Times New Roman"/>
        </w:rPr>
        <w:t>Universiy</w:t>
      </w:r>
      <w:proofErr w:type="spellEnd"/>
      <w:r w:rsidR="00AD6BC2" w:rsidRPr="00AD6BC2">
        <w:rPr>
          <w:rFonts w:ascii="Times New Roman" w:hAnsi="Times New Roman"/>
        </w:rPr>
        <w:t xml:space="preserve"> Press, 2010</w:t>
      </w:r>
    </w:p>
    <w:p w14:paraId="48F7566E" w14:textId="77777777" w:rsidR="00AD6BC2" w:rsidRPr="00AD6BC2" w:rsidRDefault="00AD6BC2" w:rsidP="00F90027">
      <w:pPr>
        <w:rPr>
          <w:rFonts w:ascii="Times New Roman" w:hAnsi="Times New Roman"/>
          <w:u w:val="single"/>
        </w:rPr>
      </w:pPr>
      <w:r w:rsidRPr="00AD6BC2">
        <w:rPr>
          <w:rFonts w:ascii="Times New Roman" w:hAnsi="Times New Roman"/>
          <w:i/>
        </w:rPr>
        <w:t>God's Own Party: The Making of the Christian Right</w:t>
      </w:r>
      <w:r w:rsidRPr="00AD6BC2">
        <w:rPr>
          <w:rFonts w:ascii="Times New Roman" w:hAnsi="Times New Roman"/>
        </w:rPr>
        <w:t xml:space="preserve"> by Daniel K Williams,</w:t>
      </w:r>
      <w:r>
        <w:rPr>
          <w:rFonts w:ascii="Times New Roman" w:hAnsi="Times New Roman"/>
        </w:rPr>
        <w:br/>
        <w:t>Oxford University press, 2010</w:t>
      </w:r>
      <w:r>
        <w:rPr>
          <w:rFonts w:ascii="Times New Roman" w:hAnsi="Times New Roman"/>
        </w:rPr>
        <w:br/>
      </w:r>
      <w:r w:rsidRPr="00AD6BC2">
        <w:rPr>
          <w:rFonts w:ascii="Times New Roman" w:hAnsi="Times New Roman"/>
          <w:i/>
        </w:rPr>
        <w:t>Religion and AIDS in Africa</w:t>
      </w:r>
      <w:r w:rsidRPr="00AD6BC2">
        <w:rPr>
          <w:rFonts w:ascii="Times New Roman" w:hAnsi="Times New Roman"/>
        </w:rPr>
        <w:t xml:space="preserve"> by Jenny </w:t>
      </w:r>
      <w:proofErr w:type="spellStart"/>
      <w:r w:rsidRPr="00AD6BC2">
        <w:rPr>
          <w:rFonts w:ascii="Times New Roman" w:hAnsi="Times New Roman"/>
        </w:rPr>
        <w:t>Trinitapoli</w:t>
      </w:r>
      <w:proofErr w:type="spellEnd"/>
      <w:r w:rsidRPr="00AD6BC2">
        <w:rPr>
          <w:rFonts w:ascii="Times New Roman" w:hAnsi="Times New Roman"/>
        </w:rPr>
        <w:t xml:space="preserve"> and Alexander Weiner, Oxford University Press, 2012</w:t>
      </w:r>
      <w:r w:rsidRPr="00AD6BC2">
        <w:rPr>
          <w:rFonts w:ascii="Times New Roman" w:hAnsi="Times New Roman"/>
        </w:rPr>
        <w:br/>
      </w:r>
      <w:r w:rsidRPr="00AD6BC2">
        <w:rPr>
          <w:rFonts w:ascii="Times New Roman" w:hAnsi="Times New Roman"/>
          <w:i/>
        </w:rPr>
        <w:t>A Long Walk to Church: A Contemporary History of Russian</w:t>
      </w:r>
      <w:r w:rsidRPr="00AD6BC2">
        <w:rPr>
          <w:rFonts w:ascii="Times New Roman" w:hAnsi="Times New Roman"/>
        </w:rPr>
        <w:t xml:space="preserve"> </w:t>
      </w:r>
      <w:r w:rsidRPr="00AD6BC2">
        <w:rPr>
          <w:rFonts w:ascii="Times New Roman" w:hAnsi="Times New Roman"/>
          <w:i/>
        </w:rPr>
        <w:t>Orthodoxy</w:t>
      </w:r>
      <w:r w:rsidRPr="00AD6BC2">
        <w:rPr>
          <w:rFonts w:ascii="Times New Roman" w:hAnsi="Times New Roman"/>
        </w:rPr>
        <w:t xml:space="preserve"> by Nathaniel Davis, Westview Press, 2003</w:t>
      </w:r>
      <w:r w:rsidRPr="00AD6BC2">
        <w:rPr>
          <w:rFonts w:ascii="Times New Roman" w:hAnsi="Times New Roman"/>
        </w:rPr>
        <w:br/>
      </w:r>
      <w:r w:rsidRPr="00AD6BC2">
        <w:rPr>
          <w:rFonts w:ascii="Times New Roman" w:hAnsi="Times New Roman"/>
          <w:i/>
        </w:rPr>
        <w:t>The Reformation of Machismo: Evangelical Conversion and Gender in Columbia</w:t>
      </w:r>
      <w:r w:rsidRPr="00AD6BC2">
        <w:rPr>
          <w:rFonts w:ascii="Times New Roman" w:hAnsi="Times New Roman"/>
        </w:rPr>
        <w:t xml:space="preserve"> by Elizabeth </w:t>
      </w:r>
      <w:proofErr w:type="spellStart"/>
      <w:r w:rsidRPr="00AD6BC2">
        <w:rPr>
          <w:rFonts w:ascii="Times New Roman" w:hAnsi="Times New Roman"/>
        </w:rPr>
        <w:lastRenderedPageBreak/>
        <w:t>Brusco</w:t>
      </w:r>
      <w:proofErr w:type="spellEnd"/>
      <w:r w:rsidRPr="00AD6BC2">
        <w:rPr>
          <w:rFonts w:ascii="Times New Roman" w:hAnsi="Times New Roman"/>
        </w:rPr>
        <w:t>, University of Texas Press, 2nd Ed 2010</w:t>
      </w:r>
      <w:r w:rsidRPr="00AD6BC2">
        <w:rPr>
          <w:rFonts w:ascii="Times New Roman" w:hAnsi="Times New Roman"/>
        </w:rPr>
        <w:br/>
      </w:r>
      <w:r w:rsidRPr="00AD6BC2">
        <w:rPr>
          <w:rFonts w:ascii="Times New Roman" w:hAnsi="Times New Roman"/>
          <w:i/>
        </w:rPr>
        <w:t>Christian Vs Muslim in Modern Egypt: A Century-Long Struggle for Coptic Equality</w:t>
      </w:r>
      <w:r w:rsidRPr="00AD6BC2">
        <w:rPr>
          <w:rFonts w:ascii="Times New Roman" w:hAnsi="Times New Roman"/>
        </w:rPr>
        <w:t xml:space="preserve">, by S.S. </w:t>
      </w:r>
      <w:proofErr w:type="spellStart"/>
      <w:r w:rsidRPr="00AD6BC2">
        <w:rPr>
          <w:rFonts w:ascii="Times New Roman" w:hAnsi="Times New Roman"/>
        </w:rPr>
        <w:t>Hasan</w:t>
      </w:r>
      <w:proofErr w:type="spellEnd"/>
      <w:r w:rsidRPr="00AD6BC2">
        <w:rPr>
          <w:rFonts w:ascii="Times New Roman" w:hAnsi="Times New Roman"/>
        </w:rPr>
        <w:t>, Oxford University Press, 2003</w:t>
      </w:r>
    </w:p>
    <w:p w14:paraId="53BB9898" w14:textId="77777777" w:rsidR="00AD6BC2" w:rsidRPr="00AD6BC2" w:rsidRDefault="00AD6BC2" w:rsidP="00F90027">
      <w:pPr>
        <w:rPr>
          <w:rFonts w:ascii="Times New Roman" w:hAnsi="Times New Roman"/>
          <w:u w:val="single"/>
        </w:rPr>
      </w:pPr>
      <w:r w:rsidRPr="00AD6BC2">
        <w:rPr>
          <w:rFonts w:ascii="Times New Roman" w:hAnsi="Times New Roman"/>
          <w:i/>
        </w:rPr>
        <w:t>Native Americans and the Christian Right: The Gendered Politics of Unlikely Alliances</w:t>
      </w:r>
      <w:r w:rsidRPr="00AD6BC2">
        <w:rPr>
          <w:rFonts w:ascii="Times New Roman" w:hAnsi="Times New Roman"/>
        </w:rPr>
        <w:t xml:space="preserve"> by Andrea Smith, Duke University Press, 2008</w:t>
      </w:r>
      <w:r>
        <w:rPr>
          <w:rFonts w:ascii="Times New Roman" w:hAnsi="Times New Roman"/>
        </w:rPr>
        <w:t xml:space="preserve"> (Excerpts</w:t>
      </w:r>
      <w:r w:rsidR="00BA5339">
        <w:rPr>
          <w:rFonts w:ascii="Times New Roman" w:hAnsi="Times New Roman"/>
        </w:rPr>
        <w:t>- You don’t need to buy the book</w:t>
      </w:r>
      <w:r>
        <w:rPr>
          <w:rFonts w:ascii="Times New Roman" w:hAnsi="Times New Roman"/>
        </w:rPr>
        <w:t>)</w:t>
      </w:r>
      <w:r w:rsidRPr="00AD6BC2">
        <w:rPr>
          <w:rFonts w:ascii="Times New Roman" w:hAnsi="Times New Roman"/>
        </w:rPr>
        <w:br/>
      </w:r>
    </w:p>
    <w:p w14:paraId="5ED9E8DE" w14:textId="77777777" w:rsidR="00482238" w:rsidRDefault="00482238" w:rsidP="00482238">
      <w:pPr>
        <w:rPr>
          <w:rFonts w:ascii="Times New Roman" w:hAnsi="Times New Roman"/>
        </w:rPr>
      </w:pPr>
      <w:r>
        <w:rPr>
          <w:rFonts w:ascii="Times New Roman" w:hAnsi="Times New Roman"/>
          <w:u w:val="single"/>
        </w:rPr>
        <w:t>Participation:</w:t>
      </w:r>
    </w:p>
    <w:p w14:paraId="68C76AD5" w14:textId="77777777" w:rsidR="00482238" w:rsidRDefault="00482238" w:rsidP="00482238">
      <w:pPr>
        <w:rPr>
          <w:rFonts w:ascii="Times New Roman" w:hAnsi="Times New Roman"/>
        </w:rPr>
      </w:pPr>
      <w:r>
        <w:rPr>
          <w:rFonts w:ascii="Times New Roman" w:hAnsi="Times New Roman"/>
        </w:rPr>
        <w:t>This course will be run exclusively as a discussion seminar so your participation is crucial. Students are expected to come to class prepared and to thoughtfully engage the reading assignments for each day. Students who do not participate regularly will not get full participation credit for the course.</w:t>
      </w:r>
    </w:p>
    <w:p w14:paraId="455A5395" w14:textId="77777777" w:rsidR="00482238" w:rsidRDefault="00482238" w:rsidP="00482238">
      <w:pPr>
        <w:rPr>
          <w:rFonts w:ascii="Times New Roman" w:hAnsi="Times New Roman"/>
        </w:rPr>
      </w:pPr>
    </w:p>
    <w:p w14:paraId="35454BAE" w14:textId="77777777" w:rsidR="00482238" w:rsidRDefault="00482238" w:rsidP="00482238">
      <w:pPr>
        <w:rPr>
          <w:rFonts w:ascii="Times New Roman" w:hAnsi="Times New Roman"/>
        </w:rPr>
      </w:pPr>
      <w:r>
        <w:rPr>
          <w:rFonts w:ascii="Times New Roman" w:hAnsi="Times New Roman"/>
          <w:u w:val="single"/>
        </w:rPr>
        <w:t>Discussion Leaders</w:t>
      </w:r>
      <w:r>
        <w:rPr>
          <w:rFonts w:ascii="Times New Roman" w:hAnsi="Times New Roman"/>
        </w:rPr>
        <w:t xml:space="preserve">: </w:t>
      </w:r>
    </w:p>
    <w:p w14:paraId="3E750FCD" w14:textId="77777777" w:rsidR="00482238" w:rsidRDefault="00482238" w:rsidP="00482238">
      <w:pPr>
        <w:rPr>
          <w:rFonts w:ascii="Times New Roman" w:hAnsi="Times New Roman"/>
        </w:rPr>
      </w:pPr>
      <w:r>
        <w:rPr>
          <w:rFonts w:ascii="Times New Roman" w:hAnsi="Times New Roman"/>
        </w:rPr>
        <w:t>Each student will lead the discussion of t</w:t>
      </w:r>
      <w:r w:rsidR="000540AB">
        <w:rPr>
          <w:rFonts w:ascii="Times New Roman" w:hAnsi="Times New Roman"/>
        </w:rPr>
        <w:t>he day’s reading or movie, once</w:t>
      </w:r>
      <w:r>
        <w:rPr>
          <w:rFonts w:ascii="Times New Roman" w:hAnsi="Times New Roman"/>
        </w:rPr>
        <w:t xml:space="preserve"> during the semeste</w:t>
      </w:r>
      <w:r w:rsidR="00F9595F">
        <w:rPr>
          <w:rFonts w:ascii="Times New Roman" w:hAnsi="Times New Roman"/>
        </w:rPr>
        <w:t xml:space="preserve">r. </w:t>
      </w:r>
      <w:r>
        <w:rPr>
          <w:rFonts w:ascii="Times New Roman" w:hAnsi="Times New Roman"/>
        </w:rPr>
        <w:t xml:space="preserve"> In order to facilitate the discussion you will prepare a reading guide (about a one-page handout) and email that reading guide (via T-learn) to the entire class. Send it at least 48 hours before class (so for a Monday class, it needs to be emailed on Saturday night, for Wednesday class, Monday night) although it is preferable that you send it sooner than 48 hours (so students can have the guide as they do the reading.) Then, on the day of the dis</w:t>
      </w:r>
      <w:r w:rsidR="00F9595F">
        <w:rPr>
          <w:rFonts w:ascii="Times New Roman" w:hAnsi="Times New Roman"/>
        </w:rPr>
        <w:t xml:space="preserve">cussion, </w:t>
      </w:r>
      <w:proofErr w:type="gramStart"/>
      <w:r w:rsidR="00F9595F">
        <w:rPr>
          <w:rFonts w:ascii="Times New Roman" w:hAnsi="Times New Roman"/>
        </w:rPr>
        <w:t xml:space="preserve">you </w:t>
      </w:r>
      <w:r>
        <w:rPr>
          <w:rFonts w:ascii="Times New Roman" w:hAnsi="Times New Roman"/>
        </w:rPr>
        <w:t xml:space="preserve"> will</w:t>
      </w:r>
      <w:proofErr w:type="gramEnd"/>
      <w:r>
        <w:rPr>
          <w:rFonts w:ascii="Times New Roman" w:hAnsi="Times New Roman"/>
        </w:rPr>
        <w:t xml:space="preserve"> be responsible for leading the discussion, and for keeping it going. (By asking encouraging questions, challenging your classmates (politely) and shaping the discussion.)</w:t>
      </w:r>
      <w:r w:rsidR="00F9595F">
        <w:rPr>
          <w:rFonts w:ascii="Times New Roman" w:hAnsi="Times New Roman"/>
        </w:rPr>
        <w:t xml:space="preserve"> Try to vary a bit from the reading guide (so it doesn’t seem like you are just going through the reading guide in its entirety) and ask off-the cuff questions.</w:t>
      </w:r>
    </w:p>
    <w:p w14:paraId="2BEC1127" w14:textId="77777777" w:rsidR="00CB0C20" w:rsidRDefault="00CB0C20" w:rsidP="00482238">
      <w:pPr>
        <w:rPr>
          <w:rFonts w:ascii="Times New Roman" w:hAnsi="Times New Roman"/>
        </w:rPr>
      </w:pPr>
    </w:p>
    <w:p w14:paraId="1A5ACB4E" w14:textId="77777777" w:rsidR="00CB0C20" w:rsidRDefault="00CB0C20" w:rsidP="00482238">
      <w:pPr>
        <w:rPr>
          <w:rFonts w:ascii="Times New Roman" w:hAnsi="Times New Roman"/>
        </w:rPr>
      </w:pPr>
      <w:r>
        <w:rPr>
          <w:rFonts w:ascii="Times New Roman" w:hAnsi="Times New Roman"/>
        </w:rPr>
        <w:t>Guidelines for the Reading Guide:</w:t>
      </w:r>
    </w:p>
    <w:p w14:paraId="2836236A" w14:textId="77777777" w:rsidR="00CB0C20" w:rsidRPr="00CB0C20" w:rsidRDefault="00F9595F" w:rsidP="00482238">
      <w:pPr>
        <w:rPr>
          <w:rFonts w:ascii="Times New Roman" w:hAnsi="Times New Roman"/>
        </w:rPr>
      </w:pPr>
      <w:r>
        <w:rPr>
          <w:rFonts w:ascii="Times New Roman" w:hAnsi="Times New Roman"/>
        </w:rPr>
        <w:t>The reading guide should have four main components: 1) T</w:t>
      </w:r>
      <w:r w:rsidR="00CB0C20">
        <w:rPr>
          <w:rFonts w:ascii="Times New Roman" w:hAnsi="Times New Roman"/>
        </w:rPr>
        <w:t>hought-provoking critical analysis questions about the work itself. 2) Questions for discussion that focus specifically on the book’s particular methods in approaching the study of modern Chris</w:t>
      </w:r>
      <w:r>
        <w:rPr>
          <w:rFonts w:ascii="Times New Roman" w:hAnsi="Times New Roman"/>
        </w:rPr>
        <w:t>tianity 3</w:t>
      </w:r>
      <w:r w:rsidR="00CB0C20">
        <w:rPr>
          <w:rFonts w:ascii="Times New Roman" w:hAnsi="Times New Roman"/>
        </w:rPr>
        <w:t xml:space="preserve">) </w:t>
      </w:r>
      <w:r>
        <w:rPr>
          <w:rFonts w:ascii="Times New Roman" w:hAnsi="Times New Roman"/>
        </w:rPr>
        <w:t xml:space="preserve"> “Big” Questions that link the book to bigger issues/themes in the study of Christianity, 4) </w:t>
      </w:r>
      <w:r w:rsidR="00CB0C20">
        <w:rPr>
          <w:rFonts w:ascii="Times New Roman" w:hAnsi="Times New Roman"/>
        </w:rPr>
        <w:t xml:space="preserve">links to at least three  to five current event articles from reputable popular sources (and by this I mean the </w:t>
      </w:r>
      <w:r w:rsidR="00CB0C20">
        <w:rPr>
          <w:rFonts w:ascii="Times New Roman" w:hAnsi="Times New Roman"/>
          <w:i/>
        </w:rPr>
        <w:t>New York Times, The Guardian, The Atlantic Monthly</w:t>
      </w:r>
      <w:r w:rsidR="00CB0C20">
        <w:rPr>
          <w:rFonts w:ascii="Times New Roman" w:hAnsi="Times New Roman"/>
        </w:rPr>
        <w:t xml:space="preserve">, stay away from blogs and random Internet pages that you find on Google Search) that address some aspects of the themes of the book that we are studying. (For some of these works it will be very easy—Think the recent presidential election when we consider American politics and religion, the imprisonment of the punk band Pussy Riot in Russia for “offending” Russian Orthodoxy, the issue of AIDS in Africa or religious strife in the Middle East.) </w:t>
      </w:r>
    </w:p>
    <w:p w14:paraId="3FF95633" w14:textId="77777777" w:rsidR="00AD6BC2" w:rsidRDefault="00AD6BC2" w:rsidP="00F90027">
      <w:pPr>
        <w:rPr>
          <w:rFonts w:ascii="Times New Roman" w:hAnsi="Times New Roman"/>
          <w:u w:val="single"/>
        </w:rPr>
      </w:pPr>
    </w:p>
    <w:p w14:paraId="5B6CC14F" w14:textId="77777777" w:rsidR="00482238" w:rsidRDefault="00BA5339" w:rsidP="00F90027">
      <w:pPr>
        <w:rPr>
          <w:rFonts w:ascii="Times New Roman" w:hAnsi="Times New Roman"/>
          <w:u w:val="single"/>
        </w:rPr>
      </w:pPr>
      <w:r>
        <w:rPr>
          <w:rFonts w:ascii="Times New Roman" w:hAnsi="Times New Roman"/>
          <w:u w:val="single"/>
        </w:rPr>
        <w:t xml:space="preserve">Theory and </w:t>
      </w:r>
      <w:r w:rsidR="00482238">
        <w:rPr>
          <w:rFonts w:ascii="Times New Roman" w:hAnsi="Times New Roman"/>
          <w:u w:val="single"/>
        </w:rPr>
        <w:t>Method Critique Paper</w:t>
      </w:r>
      <w:r w:rsidR="00766BF0">
        <w:rPr>
          <w:rFonts w:ascii="Times New Roman" w:hAnsi="Times New Roman"/>
          <w:u w:val="single"/>
        </w:rPr>
        <w:t xml:space="preserve"> (7-8</w:t>
      </w:r>
      <w:r w:rsidR="00CD5661">
        <w:rPr>
          <w:rFonts w:ascii="Times New Roman" w:hAnsi="Times New Roman"/>
          <w:u w:val="single"/>
        </w:rPr>
        <w:t xml:space="preserve"> pages)</w:t>
      </w:r>
    </w:p>
    <w:p w14:paraId="7640EB48" w14:textId="77777777" w:rsidR="00482238" w:rsidRPr="00CD5661" w:rsidRDefault="00CD5661" w:rsidP="00F90027">
      <w:pPr>
        <w:rPr>
          <w:rFonts w:ascii="Times New Roman" w:hAnsi="Times New Roman"/>
        </w:rPr>
      </w:pPr>
      <w:r>
        <w:rPr>
          <w:rFonts w:ascii="Times New Roman" w:hAnsi="Times New Roman"/>
        </w:rPr>
        <w:t xml:space="preserve">You will choose one book that you have read for this paper and critique the particular </w:t>
      </w:r>
      <w:r w:rsidR="00F9595F">
        <w:rPr>
          <w:rFonts w:ascii="Times New Roman" w:hAnsi="Times New Roman"/>
        </w:rPr>
        <w:t>theory/</w:t>
      </w:r>
      <w:r>
        <w:rPr>
          <w:rFonts w:ascii="Times New Roman" w:hAnsi="Times New Roman"/>
        </w:rPr>
        <w:t xml:space="preserve">method that the author used in writing the book. The method will depend on the book that you pick, but as you structure your critique thing carefully about how the use of this </w:t>
      </w:r>
      <w:r w:rsidR="00F9595F">
        <w:rPr>
          <w:rFonts w:ascii="Times New Roman" w:hAnsi="Times New Roman"/>
        </w:rPr>
        <w:t>theory/</w:t>
      </w:r>
      <w:r>
        <w:rPr>
          <w:rFonts w:ascii="Times New Roman" w:hAnsi="Times New Roman"/>
        </w:rPr>
        <w:t xml:space="preserve">method enhanced/did not enhance the study. How did using this particular </w:t>
      </w:r>
      <w:r w:rsidR="00F9595F">
        <w:rPr>
          <w:rFonts w:ascii="Times New Roman" w:hAnsi="Times New Roman"/>
        </w:rPr>
        <w:t>theory/</w:t>
      </w:r>
      <w:r>
        <w:rPr>
          <w:rFonts w:ascii="Times New Roman" w:hAnsi="Times New Roman"/>
        </w:rPr>
        <w:t xml:space="preserve">method shape the author’s understanding of Christianity? How did it shape yours? Where are the flaws in the method? In what aspect would you like to push or challenge the author? This paper is not a book review or book report—I want you to seriously consider the implications of the </w:t>
      </w:r>
      <w:r w:rsidR="00F9595F">
        <w:rPr>
          <w:rFonts w:ascii="Times New Roman" w:hAnsi="Times New Roman"/>
        </w:rPr>
        <w:t>theory/</w:t>
      </w:r>
      <w:r>
        <w:rPr>
          <w:rFonts w:ascii="Times New Roman" w:hAnsi="Times New Roman"/>
        </w:rPr>
        <w:t xml:space="preserve">method that the author chose. </w:t>
      </w:r>
    </w:p>
    <w:p w14:paraId="338F2577" w14:textId="77777777" w:rsidR="00CD5661" w:rsidRDefault="00CD5661" w:rsidP="00F90027">
      <w:pPr>
        <w:rPr>
          <w:rFonts w:ascii="Times New Roman" w:hAnsi="Times New Roman"/>
          <w:u w:val="single"/>
        </w:rPr>
      </w:pPr>
    </w:p>
    <w:p w14:paraId="159D06E6" w14:textId="77777777" w:rsidR="00482238" w:rsidRDefault="00482238" w:rsidP="00F90027">
      <w:pPr>
        <w:rPr>
          <w:rFonts w:ascii="Times New Roman" w:hAnsi="Times New Roman"/>
          <w:u w:val="single"/>
        </w:rPr>
      </w:pPr>
    </w:p>
    <w:p w14:paraId="441E4FAA" w14:textId="77777777" w:rsidR="00482238" w:rsidRPr="00F9595F" w:rsidRDefault="00BA5339" w:rsidP="00F90027">
      <w:pPr>
        <w:rPr>
          <w:rFonts w:ascii="Times New Roman" w:hAnsi="Times New Roman"/>
        </w:rPr>
      </w:pPr>
      <w:r>
        <w:rPr>
          <w:rFonts w:ascii="Times New Roman" w:hAnsi="Times New Roman"/>
          <w:u w:val="single"/>
        </w:rPr>
        <w:t xml:space="preserve">Short </w:t>
      </w:r>
      <w:r w:rsidR="00482238">
        <w:rPr>
          <w:rFonts w:ascii="Times New Roman" w:hAnsi="Times New Roman"/>
          <w:u w:val="single"/>
        </w:rPr>
        <w:t>Analysis Paper</w:t>
      </w:r>
      <w:r w:rsidR="00766BF0">
        <w:rPr>
          <w:rFonts w:ascii="Times New Roman" w:hAnsi="Times New Roman"/>
          <w:u w:val="single"/>
        </w:rPr>
        <w:t xml:space="preserve"> (7-8</w:t>
      </w:r>
      <w:r w:rsidR="00CD5661">
        <w:rPr>
          <w:rFonts w:ascii="Times New Roman" w:hAnsi="Times New Roman"/>
          <w:u w:val="single"/>
        </w:rPr>
        <w:t xml:space="preserve"> pages)</w:t>
      </w:r>
      <w:r w:rsidR="00181B07" w:rsidRPr="00181B07">
        <w:t xml:space="preserve"> </w:t>
      </w:r>
      <w:r w:rsidR="00F9595F">
        <w:rPr>
          <w:rFonts w:ascii="Times New Roman" w:hAnsi="Times New Roman"/>
        </w:rPr>
        <w:t>Y</w:t>
      </w:r>
      <w:r w:rsidR="00181B07">
        <w:rPr>
          <w:rFonts w:ascii="Times New Roman" w:hAnsi="Times New Roman"/>
        </w:rPr>
        <w:t>ou will write a short (5-6</w:t>
      </w:r>
      <w:r w:rsidR="00181B07" w:rsidRPr="00181B07">
        <w:rPr>
          <w:rFonts w:ascii="Times New Roman" w:hAnsi="Times New Roman"/>
        </w:rPr>
        <w:t xml:space="preserve"> page) paper inspired by one (or two) of the “big question” questions that your classmates present during discussion. You need to choose one (or two) of these questions and address it/refute it/analyze it in some way, all while only using the source that is related to the “big question” that is asked. A week before the paper is due you need to email me and tell me what question you will be addressing. This paper is meant to be a directed critical analysis of one of the books or articles that we are reading this semester.</w:t>
      </w:r>
    </w:p>
    <w:p w14:paraId="59E309BE" w14:textId="77777777" w:rsidR="00482238" w:rsidRDefault="00482238" w:rsidP="00F90027">
      <w:pPr>
        <w:rPr>
          <w:rFonts w:ascii="Times New Roman" w:hAnsi="Times New Roman"/>
          <w:u w:val="single"/>
        </w:rPr>
      </w:pPr>
    </w:p>
    <w:p w14:paraId="75F9A7D2" w14:textId="77777777" w:rsidR="00482238" w:rsidRDefault="00482238" w:rsidP="00F90027">
      <w:pPr>
        <w:rPr>
          <w:rFonts w:ascii="Times New Roman" w:hAnsi="Times New Roman"/>
          <w:u w:val="single"/>
        </w:rPr>
      </w:pPr>
      <w:r>
        <w:rPr>
          <w:rFonts w:ascii="Times New Roman" w:hAnsi="Times New Roman"/>
          <w:u w:val="single"/>
        </w:rPr>
        <w:t>Current Events Paper</w:t>
      </w:r>
      <w:r w:rsidR="00AF4C7B">
        <w:rPr>
          <w:rFonts w:ascii="Times New Roman" w:hAnsi="Times New Roman"/>
          <w:u w:val="single"/>
        </w:rPr>
        <w:t xml:space="preserve"> (5-6</w:t>
      </w:r>
      <w:r w:rsidR="00CD5661">
        <w:rPr>
          <w:rFonts w:ascii="Times New Roman" w:hAnsi="Times New Roman"/>
          <w:u w:val="single"/>
        </w:rPr>
        <w:t xml:space="preserve"> pages)</w:t>
      </w:r>
    </w:p>
    <w:p w14:paraId="05A80F6A" w14:textId="77777777" w:rsidR="00CD5661" w:rsidRDefault="00CD5661" w:rsidP="00F90027">
      <w:pPr>
        <w:rPr>
          <w:rFonts w:ascii="Times New Roman" w:hAnsi="Times New Roman"/>
        </w:rPr>
      </w:pPr>
      <w:r>
        <w:rPr>
          <w:rFonts w:ascii="Times New Roman" w:hAnsi="Times New Roman"/>
        </w:rPr>
        <w:t xml:space="preserve">The majority of the books that we are reading this semester relate to major current events that are taking place right now in the world. For this paper you get to choose one of the books, and </w:t>
      </w:r>
      <w:r w:rsidR="00AF4C7B">
        <w:rPr>
          <w:rFonts w:ascii="Times New Roman" w:hAnsi="Times New Roman"/>
        </w:rPr>
        <w:t>situate it and how it relates to current events in modern world Christianity. For this paper you will need to do s</w:t>
      </w:r>
      <w:r w:rsidR="00181B07">
        <w:rPr>
          <w:rFonts w:ascii="Times New Roman" w:hAnsi="Times New Roman"/>
        </w:rPr>
        <w:t xml:space="preserve">ome research. You need to find 3-6 </w:t>
      </w:r>
      <w:r w:rsidR="00AF4C7B">
        <w:rPr>
          <w:rFonts w:ascii="Times New Roman" w:hAnsi="Times New Roman"/>
        </w:rPr>
        <w:t>articles from reputable journalistic sources (meaning, well-established media—see above on the reading guide. You may include well known bloggers or internet media b</w:t>
      </w:r>
      <w:r w:rsidR="00181B07">
        <w:rPr>
          <w:rFonts w:ascii="Times New Roman" w:hAnsi="Times New Roman"/>
        </w:rPr>
        <w:t>ut</w:t>
      </w:r>
      <w:r w:rsidR="00F9595F">
        <w:rPr>
          <w:rFonts w:ascii="Times New Roman" w:hAnsi="Times New Roman"/>
        </w:rPr>
        <w:t xml:space="preserve"> that needs to be beyond the 3-6</w:t>
      </w:r>
      <w:r w:rsidR="00AF4C7B">
        <w:rPr>
          <w:rFonts w:ascii="Times New Roman" w:hAnsi="Times New Roman"/>
        </w:rPr>
        <w:t xml:space="preserve"> articles) that address some of the them</w:t>
      </w:r>
      <w:r w:rsidR="00F9595F">
        <w:rPr>
          <w:rFonts w:ascii="Times New Roman" w:hAnsi="Times New Roman"/>
        </w:rPr>
        <w:t>es that you want to talk about---then analyze how the book handles these themes and how they apply to our own modern moment and media interpretation of Christianity.</w:t>
      </w:r>
    </w:p>
    <w:p w14:paraId="1B640D2F" w14:textId="77777777" w:rsidR="000540AB" w:rsidRDefault="000540AB" w:rsidP="00F90027">
      <w:pPr>
        <w:rPr>
          <w:rFonts w:ascii="Times New Roman" w:hAnsi="Times New Roman"/>
        </w:rPr>
      </w:pPr>
    </w:p>
    <w:p w14:paraId="685A75F9" w14:textId="77777777" w:rsidR="000540AB" w:rsidRPr="000540AB" w:rsidRDefault="000540AB" w:rsidP="000540AB">
      <w:pPr>
        <w:rPr>
          <w:rFonts w:ascii="Times New Roman" w:hAnsi="Times New Roman"/>
          <w:u w:val="single"/>
        </w:rPr>
      </w:pPr>
      <w:r w:rsidRPr="000540AB">
        <w:rPr>
          <w:rFonts w:ascii="Times New Roman" w:hAnsi="Times New Roman"/>
          <w:u w:val="single"/>
        </w:rPr>
        <w:t>Peer Review</w:t>
      </w:r>
    </w:p>
    <w:p w14:paraId="716CD09C" w14:textId="77777777" w:rsidR="000540AB" w:rsidRPr="000540AB" w:rsidRDefault="000540AB" w:rsidP="000540AB">
      <w:pPr>
        <w:ind w:firstLine="720"/>
        <w:rPr>
          <w:rFonts w:ascii="Times New Roman" w:hAnsi="Times New Roman"/>
        </w:rPr>
      </w:pPr>
      <w:r w:rsidRPr="000540AB">
        <w:rPr>
          <w:rFonts w:ascii="Times New Roman" w:hAnsi="Times New Roman"/>
        </w:rPr>
        <w:t xml:space="preserve">You will turn in a complete rough draft of the short paper to me via email the day before the in-class peer review. What I mean by rough draft is a complete paper with an intro, examples and body paragraphs and a conclusion. It can be messy, or a bit disorganized, or grammatically incorrect, but the point is that you need a draft. Outlines, notes, and half-done rough drafts will not count and you will get 5 points knocked off your final points for the paper and a zero for your part in the peer evaluation if you turn in an incomplete rough draft.  </w:t>
      </w:r>
    </w:p>
    <w:p w14:paraId="768BD3E0" w14:textId="77777777" w:rsidR="000540AB" w:rsidRPr="000540AB" w:rsidRDefault="000540AB" w:rsidP="000540AB">
      <w:pPr>
        <w:rPr>
          <w:rFonts w:ascii="Times New Roman" w:hAnsi="Times New Roman"/>
          <w:b/>
        </w:rPr>
      </w:pPr>
    </w:p>
    <w:p w14:paraId="6D4C2518" w14:textId="77777777" w:rsidR="000540AB" w:rsidRPr="000540AB" w:rsidRDefault="000540AB" w:rsidP="000540AB">
      <w:pPr>
        <w:rPr>
          <w:rFonts w:ascii="Times New Roman" w:hAnsi="Times New Roman"/>
        </w:rPr>
      </w:pPr>
      <w:r w:rsidRPr="000540AB">
        <w:rPr>
          <w:rFonts w:ascii="Times New Roman" w:hAnsi="Times New Roman"/>
        </w:rPr>
        <w:t xml:space="preserve">You will then receive a copy of a paper of a classmate. You will fill out the peer review form for that paper BEFORE class, and come to class ready to go over it with your classmate. Then in class you will work as a pair and go over each other’s paper. You will talk out your suggestions and the areas that you think need improvement and you will brainstorm ideas as to how to help each other’s papers together as a pair. You will address not only writing and grammar issues but also ideas and analysis. You will do this for both papers. </w:t>
      </w:r>
    </w:p>
    <w:p w14:paraId="1D37F924" w14:textId="77777777" w:rsidR="000540AB" w:rsidRPr="000540AB" w:rsidRDefault="000540AB" w:rsidP="000540AB">
      <w:pPr>
        <w:rPr>
          <w:rFonts w:ascii="Times New Roman" w:hAnsi="Times New Roman"/>
        </w:rPr>
      </w:pPr>
    </w:p>
    <w:p w14:paraId="075D9174" w14:textId="77777777" w:rsidR="000540AB" w:rsidRPr="000540AB" w:rsidRDefault="000540AB" w:rsidP="000540AB">
      <w:pPr>
        <w:rPr>
          <w:rFonts w:ascii="Times New Roman" w:hAnsi="Times New Roman"/>
        </w:rPr>
      </w:pPr>
      <w:r w:rsidRPr="000540AB">
        <w:rPr>
          <w:rFonts w:ascii="Times New Roman" w:hAnsi="Times New Roman"/>
        </w:rPr>
        <w:t xml:space="preserve">On the day the paper is due you will also turn in an electronic review of the peer review (I will be creating a form for this)—you will rate how helpful the peer review was, what changes you incorporated in your paper (or why you did not incorporate the changes) and what grade you give your peer reviewer. I will then take this into account for the final grade for the peer reviewer. The reason for this is to make you really take the peer review process seriously and to have you incorporate the needed changes into your paper. </w:t>
      </w:r>
    </w:p>
    <w:p w14:paraId="2BA1CB89" w14:textId="77777777" w:rsidR="000540AB" w:rsidRPr="000540AB" w:rsidRDefault="000540AB" w:rsidP="00F90027">
      <w:pPr>
        <w:rPr>
          <w:rFonts w:ascii="Times New Roman" w:hAnsi="Times New Roman"/>
        </w:rPr>
      </w:pPr>
    </w:p>
    <w:p w14:paraId="790A09AD" w14:textId="77777777" w:rsidR="00482238" w:rsidRPr="000540AB" w:rsidRDefault="00482238" w:rsidP="00F90027">
      <w:pPr>
        <w:rPr>
          <w:rFonts w:ascii="Times New Roman" w:hAnsi="Times New Roman"/>
          <w:u w:val="single"/>
        </w:rPr>
      </w:pPr>
    </w:p>
    <w:p w14:paraId="112239EC" w14:textId="77777777" w:rsidR="00482238" w:rsidRDefault="00482238" w:rsidP="00F90027">
      <w:pPr>
        <w:rPr>
          <w:rFonts w:ascii="Times New Roman" w:hAnsi="Times New Roman"/>
          <w:u w:val="single"/>
        </w:rPr>
      </w:pPr>
    </w:p>
    <w:p w14:paraId="6914C0D0" w14:textId="77777777" w:rsidR="00482238" w:rsidRDefault="00482238" w:rsidP="00F90027">
      <w:pPr>
        <w:rPr>
          <w:rFonts w:ascii="Times New Roman" w:hAnsi="Times New Roman"/>
          <w:u w:val="single"/>
        </w:rPr>
      </w:pPr>
      <w:r>
        <w:rPr>
          <w:rFonts w:ascii="Times New Roman" w:hAnsi="Times New Roman"/>
          <w:u w:val="single"/>
        </w:rPr>
        <w:t>Final Project</w:t>
      </w:r>
      <w:r w:rsidR="000540AB">
        <w:rPr>
          <w:rFonts w:ascii="Times New Roman" w:hAnsi="Times New Roman"/>
          <w:u w:val="single"/>
        </w:rPr>
        <w:t xml:space="preserve"> </w:t>
      </w:r>
    </w:p>
    <w:p w14:paraId="5C35E099" w14:textId="77777777" w:rsidR="00F9595F" w:rsidRDefault="00F9595F" w:rsidP="00F90027">
      <w:pPr>
        <w:rPr>
          <w:rFonts w:ascii="Times New Roman" w:hAnsi="Times New Roman"/>
          <w:u w:val="single"/>
        </w:rPr>
      </w:pPr>
    </w:p>
    <w:p w14:paraId="19F64326" w14:textId="77777777" w:rsidR="00F9595F" w:rsidRDefault="00F9595F" w:rsidP="00F90027">
      <w:pPr>
        <w:rPr>
          <w:rFonts w:ascii="Times New Roman" w:hAnsi="Times New Roman"/>
        </w:rPr>
      </w:pPr>
    </w:p>
    <w:p w14:paraId="177ABC0F" w14:textId="77777777" w:rsidR="00F9595F" w:rsidRPr="000540AB" w:rsidRDefault="000540AB" w:rsidP="000540AB">
      <w:pPr>
        <w:rPr>
          <w:rFonts w:ascii="Times New Roman" w:hAnsi="Times New Roman"/>
        </w:rPr>
      </w:pPr>
      <w:r>
        <w:rPr>
          <w:rFonts w:ascii="Times New Roman" w:hAnsi="Times New Roman"/>
        </w:rPr>
        <w:t>You will write a</w:t>
      </w:r>
      <w:r w:rsidR="00F9595F" w:rsidRPr="000540AB">
        <w:rPr>
          <w:rFonts w:ascii="Times New Roman" w:hAnsi="Times New Roman"/>
        </w:rPr>
        <w:t xml:space="preserve"> research paper on a specific form of modern Christianity, or a specific issue facing modern Christianity in a particular region of the world. This w</w:t>
      </w:r>
      <w:r>
        <w:rPr>
          <w:rFonts w:ascii="Times New Roman" w:hAnsi="Times New Roman"/>
        </w:rPr>
        <w:t>ill be a pure research paper, 12-15</w:t>
      </w:r>
      <w:r w:rsidR="00F9595F" w:rsidRPr="000540AB">
        <w:rPr>
          <w:rFonts w:ascii="Times New Roman" w:hAnsi="Times New Roman"/>
        </w:rPr>
        <w:t xml:space="preserve"> pages in length with an extensive bibliography. You will choose your own topic and let me know what you are writing on</w:t>
      </w:r>
      <w:r w:rsidR="00EF512F" w:rsidRPr="000540AB">
        <w:rPr>
          <w:rFonts w:ascii="Times New Roman" w:hAnsi="Times New Roman"/>
        </w:rPr>
        <w:t xml:space="preserve"> by spring break. Paper must use footnotes or endnotes (Chicago Style) and have at least 6-10 additional scholarly sources (beyond any of the books you may use this semester.</w:t>
      </w:r>
      <w:r>
        <w:rPr>
          <w:rFonts w:ascii="Times New Roman" w:hAnsi="Times New Roman"/>
        </w:rPr>
        <w:t xml:space="preserve"> Scholarly sources means academic monographs or peer-reviewed articles, not New York Times Articles</w:t>
      </w:r>
      <w:r w:rsidR="00EF512F" w:rsidRPr="000540AB">
        <w:rPr>
          <w:rFonts w:ascii="Times New Roman" w:hAnsi="Times New Roman"/>
        </w:rPr>
        <w:t>) (30% of your final grade)</w:t>
      </w:r>
      <w:r>
        <w:rPr>
          <w:rFonts w:ascii="Times New Roman" w:hAnsi="Times New Roman"/>
        </w:rPr>
        <w:t xml:space="preserve"> A full rough draft of the paper is due for peer-review in the last week of classes. If you fail to turn in this rough draft, you will lose 10 points off the final paper grade. </w:t>
      </w:r>
    </w:p>
    <w:p w14:paraId="5A8D4837" w14:textId="77777777" w:rsidR="00EF512F" w:rsidRDefault="00EF512F" w:rsidP="00EF512F">
      <w:pPr>
        <w:ind w:left="360"/>
        <w:rPr>
          <w:rFonts w:ascii="Times New Roman" w:hAnsi="Times New Roman"/>
        </w:rPr>
      </w:pPr>
    </w:p>
    <w:p w14:paraId="79184BBB" w14:textId="77777777" w:rsidR="00482238" w:rsidRDefault="00482238" w:rsidP="00F90027">
      <w:pPr>
        <w:rPr>
          <w:rFonts w:ascii="Times New Roman" w:hAnsi="Times New Roman"/>
          <w:u w:val="single"/>
        </w:rPr>
      </w:pPr>
    </w:p>
    <w:p w14:paraId="341E3866" w14:textId="77777777" w:rsidR="00EE1531" w:rsidRDefault="00EE1531" w:rsidP="00F90027">
      <w:pPr>
        <w:rPr>
          <w:rFonts w:ascii="Times New Roman" w:hAnsi="Times New Roman"/>
          <w:u w:val="single"/>
        </w:rPr>
      </w:pPr>
    </w:p>
    <w:p w14:paraId="06667773" w14:textId="77777777" w:rsidR="00EE1531" w:rsidRPr="00EE1531" w:rsidRDefault="00EE1531" w:rsidP="00EE1531">
      <w:pPr>
        <w:rPr>
          <w:rFonts w:ascii="Times New Roman" w:hAnsi="Times New Roman"/>
          <w:u w:val="single"/>
        </w:rPr>
      </w:pPr>
      <w:r w:rsidRPr="00EE1531">
        <w:rPr>
          <w:rFonts w:ascii="Times New Roman" w:hAnsi="Times New Roman"/>
          <w:u w:val="single"/>
        </w:rPr>
        <w:t xml:space="preserve">Late Work/Attendance Policy/Honor Code: </w:t>
      </w:r>
    </w:p>
    <w:p w14:paraId="24013AD0" w14:textId="77777777" w:rsidR="00EE1531" w:rsidRPr="00EE1531" w:rsidRDefault="00EE1531" w:rsidP="00EE1531">
      <w:pPr>
        <w:ind w:firstLine="720"/>
        <w:rPr>
          <w:rFonts w:ascii="Times New Roman" w:hAnsi="Times New Roman"/>
        </w:rPr>
      </w:pPr>
      <w:r w:rsidRPr="00EE1531">
        <w:rPr>
          <w:rFonts w:ascii="Times New Roman" w:hAnsi="Times New Roman"/>
        </w:rPr>
        <w:t xml:space="preserve">You have </w:t>
      </w:r>
      <w:r w:rsidRPr="00EE1531">
        <w:rPr>
          <w:rFonts w:ascii="Times New Roman" w:hAnsi="Times New Roman"/>
          <w:b/>
        </w:rPr>
        <w:t>three</w:t>
      </w:r>
      <w:r w:rsidRPr="00EE1531">
        <w:rPr>
          <w:rFonts w:ascii="Times New Roman" w:hAnsi="Times New Roman"/>
        </w:rPr>
        <w:t xml:space="preserve"> absences for the semester. The only absences that I excuse are for those on sports teams, religious observance, or deaths in the family. Illness, oversleeping, broken down-car, missing class to go on vacation, etc., count toward the three absences that you get for the semester.  If you miss class more than three times, I will lower your </w:t>
      </w:r>
      <w:r w:rsidRPr="00EE1531">
        <w:rPr>
          <w:rFonts w:ascii="Times New Roman" w:hAnsi="Times New Roman"/>
          <w:b/>
        </w:rPr>
        <w:t>Participation</w:t>
      </w:r>
      <w:r w:rsidRPr="00EE1531">
        <w:rPr>
          <w:rFonts w:ascii="Times New Roman" w:hAnsi="Times New Roman"/>
        </w:rPr>
        <w:t xml:space="preserve"> grade by one full grade. I do accept late work, but will lower the final grade by one whole letter grade for each day that it is late (even so, remember, it is better to turn something in late rather than not at all.)   Exams, however, cannot be late for any reason and will not be accepted if late. I do give extensions in the case of extraordinary circumstances, but I expect that you will ask for the extension either in person (come to my office) or by phone (call my office.) Do not email asking for an extension unless it is under extreme circumstances (like a relative died over the weekend and you need to leave immediately.) You are also bound by Trinity’s Honor Code in this class. </w:t>
      </w:r>
    </w:p>
    <w:p w14:paraId="5E3A14B4" w14:textId="77777777" w:rsidR="00EE1531" w:rsidRPr="00EE1531" w:rsidRDefault="00EE1531" w:rsidP="00EE1531">
      <w:pPr>
        <w:rPr>
          <w:rFonts w:ascii="Times New Roman" w:hAnsi="Times New Roman"/>
        </w:rPr>
      </w:pPr>
    </w:p>
    <w:p w14:paraId="753920BE" w14:textId="77777777" w:rsidR="00EE1531" w:rsidRPr="00EE1531" w:rsidRDefault="00EE1531" w:rsidP="00EE1531">
      <w:pPr>
        <w:rPr>
          <w:rFonts w:ascii="Times New Roman" w:hAnsi="Times New Roman"/>
          <w:u w:val="single"/>
        </w:rPr>
      </w:pPr>
      <w:r w:rsidRPr="00EE1531">
        <w:rPr>
          <w:rFonts w:ascii="Times New Roman" w:hAnsi="Times New Roman"/>
          <w:u w:val="single"/>
        </w:rPr>
        <w:t>Cell Phones/Laptops/Food</w:t>
      </w:r>
    </w:p>
    <w:p w14:paraId="2BAA13AF" w14:textId="77777777" w:rsidR="00EE1531" w:rsidRPr="00EE1531" w:rsidRDefault="00EE1531" w:rsidP="00EE1531">
      <w:pPr>
        <w:ind w:firstLine="720"/>
        <w:rPr>
          <w:rFonts w:ascii="Times New Roman" w:hAnsi="Times New Roman"/>
        </w:rPr>
      </w:pPr>
      <w:r w:rsidRPr="00EE1531">
        <w:rPr>
          <w:rFonts w:ascii="Times New Roman" w:hAnsi="Times New Roman"/>
        </w:rPr>
        <w:t xml:space="preserve">You may eat in class as long as you pick up after yourself. Neither the janitor nor I are your maid, so don’t leave any trash behind.  Cell phones must be off and put away. k. You may bring laptops to type notes if you want, but during active discussion they must be closed and put away. It is only fair that if your classmates are working hard to run a discussion and get a decent grade, that you give them your full and undivided attention. </w:t>
      </w:r>
    </w:p>
    <w:p w14:paraId="36C1E163" w14:textId="77777777" w:rsidR="00EE1531" w:rsidRDefault="00EE1531" w:rsidP="00EE1531">
      <w:pPr>
        <w:rPr>
          <w:rFonts w:ascii="Times New Roman" w:hAnsi="Times New Roman"/>
        </w:rPr>
      </w:pPr>
    </w:p>
    <w:p w14:paraId="46F07160" w14:textId="77777777" w:rsidR="00BA5339" w:rsidRPr="00BA5339" w:rsidRDefault="00BA5339" w:rsidP="00BA5339">
      <w:pPr>
        <w:rPr>
          <w:rFonts w:ascii="Times New Roman" w:hAnsi="Times New Roman"/>
          <w:u w:val="single"/>
        </w:rPr>
      </w:pPr>
      <w:r w:rsidRPr="00BA5339">
        <w:rPr>
          <w:rFonts w:ascii="Times New Roman" w:hAnsi="Times New Roman"/>
          <w:u w:val="single"/>
        </w:rPr>
        <w:t>Office Hours</w:t>
      </w:r>
    </w:p>
    <w:p w14:paraId="113A449F" w14:textId="77777777" w:rsidR="00EE1531" w:rsidRPr="00BA5339" w:rsidRDefault="00BA5339" w:rsidP="000540AB">
      <w:pPr>
        <w:rPr>
          <w:rFonts w:ascii="Times New Roman" w:hAnsi="Times New Roman"/>
        </w:rPr>
      </w:pPr>
      <w:r>
        <w:rPr>
          <w:rFonts w:ascii="Times New Roman" w:hAnsi="Times New Roman"/>
        </w:rPr>
        <w:tab/>
      </w:r>
      <w:r w:rsidR="000540AB">
        <w:rPr>
          <w:rFonts w:ascii="Times New Roman" w:hAnsi="Times New Roman"/>
        </w:rPr>
        <w:t>If you need to see me please email me to schedule an appointment for office hours.</w:t>
      </w:r>
    </w:p>
    <w:p w14:paraId="03674BF3" w14:textId="77777777" w:rsidR="00482238" w:rsidRDefault="00482238" w:rsidP="00F90027">
      <w:pPr>
        <w:rPr>
          <w:rFonts w:ascii="Times New Roman" w:hAnsi="Times New Roman"/>
          <w:u w:val="single"/>
        </w:rPr>
      </w:pPr>
    </w:p>
    <w:p w14:paraId="2CD967FE" w14:textId="77777777" w:rsidR="00482238" w:rsidRDefault="00482238" w:rsidP="00F90027">
      <w:pPr>
        <w:rPr>
          <w:rFonts w:ascii="Times New Roman" w:hAnsi="Times New Roman"/>
          <w:u w:val="single"/>
        </w:rPr>
      </w:pPr>
      <w:r>
        <w:rPr>
          <w:rFonts w:ascii="Times New Roman" w:hAnsi="Times New Roman"/>
          <w:u w:val="single"/>
        </w:rPr>
        <w:t>Assignments:</w:t>
      </w:r>
    </w:p>
    <w:p w14:paraId="2B775663" w14:textId="77777777" w:rsidR="00482238" w:rsidRDefault="00482238" w:rsidP="00F90027">
      <w:pPr>
        <w:rPr>
          <w:rFonts w:ascii="Times New Roman" w:hAnsi="Times New Roman"/>
        </w:rPr>
      </w:pPr>
      <w:r>
        <w:rPr>
          <w:rFonts w:ascii="Times New Roman" w:hAnsi="Times New Roman"/>
        </w:rPr>
        <w:t>Participation</w:t>
      </w:r>
      <w:r w:rsidR="000540AB">
        <w:rPr>
          <w:rFonts w:ascii="Times New Roman" w:hAnsi="Times New Roman"/>
        </w:rPr>
        <w:t xml:space="preserve"> (15</w:t>
      </w:r>
      <w:r w:rsidR="00CB0C20">
        <w:rPr>
          <w:rFonts w:ascii="Times New Roman" w:hAnsi="Times New Roman"/>
        </w:rPr>
        <w:t>%)</w:t>
      </w:r>
    </w:p>
    <w:p w14:paraId="1C39E903" w14:textId="77777777" w:rsidR="00482238" w:rsidRDefault="000540AB" w:rsidP="00F90027">
      <w:pPr>
        <w:rPr>
          <w:rFonts w:ascii="Times New Roman" w:hAnsi="Times New Roman"/>
        </w:rPr>
      </w:pPr>
      <w:r>
        <w:rPr>
          <w:rFonts w:ascii="Times New Roman" w:hAnsi="Times New Roman"/>
        </w:rPr>
        <w:t>Discussion Leader (5%)</w:t>
      </w:r>
    </w:p>
    <w:p w14:paraId="74ACD1C8" w14:textId="77777777" w:rsidR="000540AB" w:rsidRDefault="000540AB" w:rsidP="00F90027">
      <w:pPr>
        <w:rPr>
          <w:rFonts w:ascii="Times New Roman" w:hAnsi="Times New Roman"/>
        </w:rPr>
      </w:pPr>
      <w:r>
        <w:rPr>
          <w:rFonts w:ascii="Times New Roman" w:hAnsi="Times New Roman"/>
        </w:rPr>
        <w:t>Peer Reviews (10% total)</w:t>
      </w:r>
    </w:p>
    <w:p w14:paraId="24F8E09E" w14:textId="77777777" w:rsidR="00482238" w:rsidRDefault="00482238" w:rsidP="00F90027">
      <w:pPr>
        <w:rPr>
          <w:rFonts w:ascii="Times New Roman" w:hAnsi="Times New Roman"/>
        </w:rPr>
      </w:pPr>
      <w:r>
        <w:rPr>
          <w:rFonts w:ascii="Times New Roman" w:hAnsi="Times New Roman"/>
        </w:rPr>
        <w:t>Method paper (10 %)</w:t>
      </w:r>
    </w:p>
    <w:p w14:paraId="7ACDC3B8" w14:textId="77777777" w:rsidR="00482238" w:rsidRDefault="00482238" w:rsidP="00F90027">
      <w:pPr>
        <w:rPr>
          <w:rFonts w:ascii="Times New Roman" w:hAnsi="Times New Roman"/>
        </w:rPr>
      </w:pPr>
      <w:r>
        <w:rPr>
          <w:rFonts w:ascii="Times New Roman" w:hAnsi="Times New Roman"/>
        </w:rPr>
        <w:t>Analysis Paper (10%)</w:t>
      </w:r>
    </w:p>
    <w:p w14:paraId="42DA5E22" w14:textId="77777777" w:rsidR="00482238" w:rsidRDefault="00482238" w:rsidP="00F90027">
      <w:pPr>
        <w:rPr>
          <w:rFonts w:ascii="Times New Roman" w:hAnsi="Times New Roman"/>
        </w:rPr>
      </w:pPr>
      <w:r>
        <w:rPr>
          <w:rFonts w:ascii="Times New Roman" w:hAnsi="Times New Roman"/>
        </w:rPr>
        <w:t xml:space="preserve">Current Events Paper (10%) </w:t>
      </w:r>
    </w:p>
    <w:p w14:paraId="4E5A1498" w14:textId="77777777" w:rsidR="00CB0C20" w:rsidRDefault="00CB0C20" w:rsidP="00F90027">
      <w:pPr>
        <w:rPr>
          <w:rFonts w:ascii="Times New Roman" w:hAnsi="Times New Roman"/>
        </w:rPr>
      </w:pPr>
      <w:r>
        <w:rPr>
          <w:rFonts w:ascii="Times New Roman" w:hAnsi="Times New Roman"/>
        </w:rPr>
        <w:t>Final Project (30%)</w:t>
      </w:r>
    </w:p>
    <w:p w14:paraId="70D4E7AD" w14:textId="77777777" w:rsidR="00F90027" w:rsidRPr="00BA5339" w:rsidRDefault="00F90027">
      <w:pPr>
        <w:rPr>
          <w:rFonts w:ascii="Times New Roman" w:hAnsi="Times New Roman"/>
        </w:rPr>
      </w:pPr>
    </w:p>
    <w:p w14:paraId="32C8DD99" w14:textId="77777777" w:rsidR="00F90027" w:rsidRPr="00BA5339" w:rsidRDefault="00F90027">
      <w:pPr>
        <w:rPr>
          <w:rFonts w:ascii="Times New Roman" w:hAnsi="Times New Roman"/>
        </w:rPr>
      </w:pPr>
    </w:p>
    <w:p w14:paraId="5EE9F2E6" w14:textId="77777777" w:rsidR="00F90027" w:rsidRPr="00BA5339" w:rsidRDefault="00F90027">
      <w:pPr>
        <w:rPr>
          <w:rFonts w:ascii="Times New Roman" w:hAnsi="Times New Roman"/>
        </w:rPr>
      </w:pPr>
      <w:r w:rsidRPr="00BA5339">
        <w:rPr>
          <w:rFonts w:ascii="Times New Roman" w:hAnsi="Times New Roman"/>
        </w:rPr>
        <w:lastRenderedPageBreak/>
        <w:t>Schedule</w:t>
      </w:r>
    </w:p>
    <w:p w14:paraId="501843DC" w14:textId="77777777" w:rsidR="00F90027" w:rsidRPr="00BA5339" w:rsidRDefault="00F90027">
      <w:pPr>
        <w:rPr>
          <w:rFonts w:ascii="Times New Roman" w:hAnsi="Times New Roman"/>
        </w:rPr>
      </w:pPr>
    </w:p>
    <w:p w14:paraId="4DF034C0" w14:textId="77777777" w:rsidR="00F90027" w:rsidRDefault="00A505BB">
      <w:pPr>
        <w:rPr>
          <w:rFonts w:ascii="Times New Roman" w:hAnsi="Times New Roman"/>
        </w:rPr>
      </w:pPr>
      <w:r w:rsidRPr="00BA5339">
        <w:rPr>
          <w:rFonts w:ascii="Times New Roman" w:hAnsi="Times New Roman"/>
        </w:rPr>
        <w:t>Introduction to the Class</w:t>
      </w:r>
    </w:p>
    <w:p w14:paraId="13247DD3" w14:textId="77777777" w:rsidR="00F146BF" w:rsidRDefault="00F146BF">
      <w:pPr>
        <w:rPr>
          <w:rFonts w:ascii="Times New Roman" w:hAnsi="Times New Roman"/>
        </w:rPr>
      </w:pPr>
    </w:p>
    <w:p w14:paraId="79FBB37B" w14:textId="77777777" w:rsidR="00F146BF" w:rsidRPr="00BA5339" w:rsidRDefault="00F146BF">
      <w:pPr>
        <w:rPr>
          <w:rFonts w:ascii="Times New Roman" w:hAnsi="Times New Roman"/>
        </w:rPr>
      </w:pPr>
      <w:r>
        <w:rPr>
          <w:rFonts w:ascii="Times New Roman" w:hAnsi="Times New Roman"/>
        </w:rPr>
        <w:t>No class MLK Day</w:t>
      </w:r>
    </w:p>
    <w:p w14:paraId="48217FDA" w14:textId="77777777" w:rsidR="00F90027" w:rsidRPr="00BA5339" w:rsidRDefault="00F90027">
      <w:pPr>
        <w:rPr>
          <w:rFonts w:ascii="Times New Roman" w:hAnsi="Times New Roman"/>
          <w:u w:val="single"/>
        </w:rPr>
      </w:pPr>
    </w:p>
    <w:p w14:paraId="4832A5F0" w14:textId="77777777" w:rsidR="00A505BB" w:rsidRPr="00BA5339" w:rsidRDefault="00A505BB">
      <w:pPr>
        <w:rPr>
          <w:rFonts w:ascii="Times New Roman" w:hAnsi="Times New Roman"/>
          <w:u w:val="single"/>
        </w:rPr>
      </w:pPr>
      <w:r w:rsidRPr="00BA5339">
        <w:rPr>
          <w:rFonts w:ascii="Times New Roman" w:hAnsi="Times New Roman"/>
          <w:u w:val="single"/>
        </w:rPr>
        <w:t>Christianity and Politics—The US Edition</w:t>
      </w:r>
    </w:p>
    <w:p w14:paraId="5A14B690" w14:textId="77777777" w:rsidR="00F90027" w:rsidRPr="00BA5339" w:rsidRDefault="00A505BB">
      <w:pPr>
        <w:rPr>
          <w:rFonts w:ascii="Times New Roman" w:hAnsi="Times New Roman"/>
        </w:rPr>
      </w:pPr>
      <w:r w:rsidRPr="00BA5339">
        <w:rPr>
          <w:rFonts w:ascii="Times New Roman" w:hAnsi="Times New Roman"/>
        </w:rPr>
        <w:t xml:space="preserve">Read: </w:t>
      </w:r>
      <w:r w:rsidRPr="00BA5339">
        <w:rPr>
          <w:rFonts w:ascii="Times New Roman" w:hAnsi="Times New Roman"/>
          <w:i/>
        </w:rPr>
        <w:t xml:space="preserve">God’s Own Party </w:t>
      </w:r>
      <w:r w:rsidRPr="00BA5339">
        <w:rPr>
          <w:rFonts w:ascii="Times New Roman" w:hAnsi="Times New Roman"/>
        </w:rPr>
        <w:t>Intro- 6</w:t>
      </w:r>
    </w:p>
    <w:p w14:paraId="67AC8C00" w14:textId="77777777" w:rsidR="00F90027" w:rsidRPr="00BA5339" w:rsidRDefault="00F90027">
      <w:pPr>
        <w:rPr>
          <w:rFonts w:ascii="Times New Roman" w:hAnsi="Times New Roman"/>
        </w:rPr>
      </w:pPr>
    </w:p>
    <w:p w14:paraId="6183C619" w14:textId="77777777" w:rsidR="00A505BB" w:rsidRPr="00BA5339" w:rsidRDefault="00A505BB">
      <w:pPr>
        <w:rPr>
          <w:rFonts w:ascii="Times New Roman" w:hAnsi="Times New Roman"/>
        </w:rPr>
      </w:pPr>
      <w:r w:rsidRPr="00BA5339">
        <w:rPr>
          <w:rFonts w:ascii="Times New Roman" w:hAnsi="Times New Roman"/>
        </w:rPr>
        <w:t>Read: 7-11</w:t>
      </w:r>
    </w:p>
    <w:p w14:paraId="17538EB7" w14:textId="77777777" w:rsidR="00F90027" w:rsidRPr="00BA5339" w:rsidRDefault="00F90027">
      <w:pPr>
        <w:rPr>
          <w:rFonts w:ascii="Times New Roman" w:hAnsi="Times New Roman"/>
          <w:u w:val="single"/>
        </w:rPr>
      </w:pPr>
    </w:p>
    <w:p w14:paraId="7B96CFF4" w14:textId="77777777" w:rsidR="00A505BB" w:rsidRPr="00BA5339" w:rsidRDefault="00A505BB">
      <w:pPr>
        <w:rPr>
          <w:rFonts w:ascii="Times New Roman" w:hAnsi="Times New Roman"/>
          <w:u w:val="single"/>
        </w:rPr>
      </w:pPr>
      <w:r w:rsidRPr="00BA5339">
        <w:rPr>
          <w:rFonts w:ascii="Times New Roman" w:hAnsi="Times New Roman"/>
          <w:u w:val="single"/>
        </w:rPr>
        <w:t>“Troubling” the Narrative: The Christian Right and Native Americans</w:t>
      </w:r>
    </w:p>
    <w:p w14:paraId="63B4BCCC" w14:textId="77777777" w:rsidR="00F90027" w:rsidRPr="00BA5339" w:rsidRDefault="00A505BB">
      <w:pPr>
        <w:rPr>
          <w:rFonts w:ascii="Times New Roman" w:hAnsi="Times New Roman"/>
          <w:i/>
        </w:rPr>
      </w:pPr>
      <w:r w:rsidRPr="00BA5339">
        <w:rPr>
          <w:rFonts w:ascii="Times New Roman" w:hAnsi="Times New Roman"/>
        </w:rPr>
        <w:t xml:space="preserve">Read:  Introduction, Chapters 2 and 3 from </w:t>
      </w:r>
      <w:r w:rsidRPr="00BA5339">
        <w:rPr>
          <w:rFonts w:ascii="Times New Roman" w:hAnsi="Times New Roman"/>
          <w:i/>
        </w:rPr>
        <w:t>Native Americans and the Christian Right</w:t>
      </w:r>
    </w:p>
    <w:p w14:paraId="27BBD360" w14:textId="77777777" w:rsidR="00F90027" w:rsidRPr="00BA5339" w:rsidRDefault="00F90027">
      <w:pPr>
        <w:rPr>
          <w:rFonts w:ascii="Times New Roman" w:hAnsi="Times New Roman"/>
        </w:rPr>
      </w:pPr>
    </w:p>
    <w:p w14:paraId="6BA8C79D" w14:textId="77777777" w:rsidR="00A505BB" w:rsidRPr="00BA5339" w:rsidRDefault="00A505BB">
      <w:pPr>
        <w:rPr>
          <w:rFonts w:ascii="Times New Roman" w:hAnsi="Times New Roman"/>
        </w:rPr>
      </w:pPr>
      <w:r w:rsidRPr="00BA5339">
        <w:rPr>
          <w:rFonts w:ascii="Times New Roman" w:hAnsi="Times New Roman"/>
          <w:u w:val="single"/>
        </w:rPr>
        <w:t>Gender, Power and Latin American Pentecostalism</w:t>
      </w:r>
    </w:p>
    <w:p w14:paraId="44FEC5A6" w14:textId="77777777" w:rsidR="00F90027" w:rsidRPr="00BA5339" w:rsidRDefault="00A505BB">
      <w:pPr>
        <w:rPr>
          <w:rFonts w:ascii="Times New Roman" w:hAnsi="Times New Roman"/>
          <w:i/>
        </w:rPr>
      </w:pPr>
      <w:r w:rsidRPr="00BA5339">
        <w:rPr>
          <w:rFonts w:ascii="Times New Roman" w:hAnsi="Times New Roman"/>
        </w:rPr>
        <w:t xml:space="preserve">Read: Intro-Chap. 4 </w:t>
      </w:r>
      <w:r w:rsidRPr="00BA5339">
        <w:rPr>
          <w:rFonts w:ascii="Times New Roman" w:hAnsi="Times New Roman"/>
          <w:i/>
        </w:rPr>
        <w:t>The Reformation of Machismo</w:t>
      </w:r>
    </w:p>
    <w:p w14:paraId="7CF155A1" w14:textId="77777777" w:rsidR="00F90027" w:rsidRPr="00BA5339" w:rsidRDefault="00F90027">
      <w:pPr>
        <w:rPr>
          <w:rFonts w:ascii="Times New Roman" w:hAnsi="Times New Roman"/>
        </w:rPr>
      </w:pPr>
    </w:p>
    <w:p w14:paraId="516F0A02" w14:textId="77777777" w:rsidR="00F90027" w:rsidRPr="00BA5339" w:rsidRDefault="00A505BB">
      <w:pPr>
        <w:rPr>
          <w:rFonts w:ascii="Times New Roman" w:hAnsi="Times New Roman"/>
        </w:rPr>
      </w:pPr>
      <w:r w:rsidRPr="00BA5339">
        <w:rPr>
          <w:rFonts w:ascii="Times New Roman" w:hAnsi="Times New Roman"/>
        </w:rPr>
        <w:t>Read: Chapter 5-Conclusion</w:t>
      </w:r>
    </w:p>
    <w:p w14:paraId="2BDFC6C5" w14:textId="77777777" w:rsidR="00F90027" w:rsidRPr="00BA5339" w:rsidRDefault="00F90027">
      <w:pPr>
        <w:rPr>
          <w:rFonts w:ascii="Times New Roman" w:hAnsi="Times New Roman"/>
        </w:rPr>
      </w:pPr>
    </w:p>
    <w:p w14:paraId="42D93774" w14:textId="77777777" w:rsidR="00F90027" w:rsidRPr="00BA5339" w:rsidRDefault="002C16FE">
      <w:pPr>
        <w:rPr>
          <w:rFonts w:ascii="Times New Roman" w:hAnsi="Times New Roman"/>
          <w:u w:val="single"/>
        </w:rPr>
      </w:pPr>
      <w:r w:rsidRPr="00BA5339">
        <w:rPr>
          <w:rFonts w:ascii="Times New Roman" w:hAnsi="Times New Roman"/>
          <w:u w:val="single"/>
        </w:rPr>
        <w:t>Religious Conflict in the Middle East</w:t>
      </w:r>
    </w:p>
    <w:p w14:paraId="22312659" w14:textId="77777777" w:rsidR="00F90027" w:rsidRPr="00BA5339" w:rsidRDefault="002C16FE">
      <w:pPr>
        <w:rPr>
          <w:rFonts w:ascii="Times New Roman" w:hAnsi="Times New Roman"/>
          <w:i/>
        </w:rPr>
      </w:pPr>
      <w:r w:rsidRPr="00BA5339">
        <w:rPr>
          <w:rFonts w:ascii="Times New Roman" w:hAnsi="Times New Roman"/>
        </w:rPr>
        <w:t xml:space="preserve">Read: Intro, Parts 1 &amp; II </w:t>
      </w:r>
      <w:r w:rsidRPr="00BA5339">
        <w:rPr>
          <w:rFonts w:ascii="Times New Roman" w:hAnsi="Times New Roman"/>
          <w:i/>
        </w:rPr>
        <w:t>Christians Versus Muslims in Modern Egypt</w:t>
      </w:r>
    </w:p>
    <w:p w14:paraId="5298E991" w14:textId="77777777" w:rsidR="002C16FE" w:rsidRPr="00BA5339" w:rsidRDefault="002C16FE">
      <w:pPr>
        <w:rPr>
          <w:rFonts w:ascii="Times New Roman" w:hAnsi="Times New Roman"/>
        </w:rPr>
      </w:pPr>
    </w:p>
    <w:p w14:paraId="4F453338" w14:textId="77777777" w:rsidR="00F90027" w:rsidRPr="00BA5339" w:rsidRDefault="002C16FE">
      <w:pPr>
        <w:rPr>
          <w:rFonts w:ascii="Times New Roman" w:hAnsi="Times New Roman"/>
        </w:rPr>
      </w:pPr>
      <w:r w:rsidRPr="00BA5339">
        <w:rPr>
          <w:rFonts w:ascii="Times New Roman" w:hAnsi="Times New Roman"/>
        </w:rPr>
        <w:t>Read: Part III &amp; IV</w:t>
      </w:r>
    </w:p>
    <w:p w14:paraId="2CCAD97D" w14:textId="77777777" w:rsidR="00F90027" w:rsidRPr="00BA5339" w:rsidRDefault="00F90027">
      <w:pPr>
        <w:rPr>
          <w:rFonts w:ascii="Times New Roman" w:hAnsi="Times New Roman"/>
        </w:rPr>
      </w:pPr>
    </w:p>
    <w:p w14:paraId="7D066AB2" w14:textId="77777777" w:rsidR="00F90027" w:rsidRDefault="002C16FE">
      <w:pPr>
        <w:rPr>
          <w:rFonts w:ascii="Times New Roman" w:hAnsi="Times New Roman"/>
        </w:rPr>
      </w:pPr>
      <w:r w:rsidRPr="00BA5339">
        <w:rPr>
          <w:rFonts w:ascii="Times New Roman" w:hAnsi="Times New Roman"/>
        </w:rPr>
        <w:t xml:space="preserve">Read: </w:t>
      </w:r>
      <w:proofErr w:type="gramStart"/>
      <w:r w:rsidRPr="00BA5339">
        <w:rPr>
          <w:rFonts w:ascii="Times New Roman" w:hAnsi="Times New Roman"/>
        </w:rPr>
        <w:t>Part  V</w:t>
      </w:r>
      <w:proofErr w:type="gramEnd"/>
      <w:r w:rsidRPr="00BA5339">
        <w:rPr>
          <w:rFonts w:ascii="Times New Roman" w:hAnsi="Times New Roman"/>
        </w:rPr>
        <w:t>-VII</w:t>
      </w:r>
    </w:p>
    <w:p w14:paraId="7A382A25" w14:textId="77777777" w:rsidR="000540AB" w:rsidRDefault="000540AB">
      <w:pPr>
        <w:rPr>
          <w:rFonts w:ascii="Times New Roman" w:hAnsi="Times New Roman"/>
        </w:rPr>
      </w:pPr>
    </w:p>
    <w:p w14:paraId="57B5B477" w14:textId="77777777" w:rsidR="000540AB" w:rsidRDefault="000540AB">
      <w:pPr>
        <w:rPr>
          <w:rFonts w:ascii="Times New Roman" w:hAnsi="Times New Roman"/>
        </w:rPr>
      </w:pPr>
      <w:r>
        <w:rPr>
          <w:rFonts w:ascii="Times New Roman" w:hAnsi="Times New Roman"/>
        </w:rPr>
        <w:t>Peer-Review Day- Short Analysis Paper</w:t>
      </w:r>
    </w:p>
    <w:p w14:paraId="70D93024" w14:textId="77777777" w:rsidR="00495E6E" w:rsidRPr="00BA5339" w:rsidRDefault="00495E6E">
      <w:pPr>
        <w:rPr>
          <w:rFonts w:ascii="Times New Roman" w:hAnsi="Times New Roman"/>
        </w:rPr>
      </w:pPr>
    </w:p>
    <w:p w14:paraId="5718B908" w14:textId="77777777" w:rsidR="00495E6E" w:rsidRPr="00BA5339" w:rsidRDefault="00495E6E">
      <w:pPr>
        <w:rPr>
          <w:rFonts w:ascii="Times New Roman" w:hAnsi="Times New Roman"/>
          <w:u w:val="single"/>
        </w:rPr>
      </w:pPr>
      <w:r w:rsidRPr="00BA5339">
        <w:rPr>
          <w:rFonts w:ascii="Times New Roman" w:hAnsi="Times New Roman"/>
          <w:u w:val="single"/>
        </w:rPr>
        <w:t>Healing, Epidemics and Religion in Africa and Beyond</w:t>
      </w:r>
    </w:p>
    <w:p w14:paraId="6A7F4DBB" w14:textId="77777777" w:rsidR="00F90027" w:rsidRDefault="00495E6E">
      <w:pPr>
        <w:rPr>
          <w:rFonts w:ascii="Times New Roman" w:hAnsi="Times New Roman"/>
          <w:i/>
        </w:rPr>
      </w:pPr>
      <w:r w:rsidRPr="00BA5339">
        <w:rPr>
          <w:rFonts w:ascii="Times New Roman" w:hAnsi="Times New Roman"/>
        </w:rPr>
        <w:t>Read</w:t>
      </w:r>
      <w:r w:rsidR="000540AB">
        <w:rPr>
          <w:rFonts w:ascii="Times New Roman" w:hAnsi="Times New Roman"/>
        </w:rPr>
        <w:t>:</w:t>
      </w:r>
      <w:r w:rsidRPr="00BA5339">
        <w:rPr>
          <w:rFonts w:ascii="Times New Roman" w:hAnsi="Times New Roman"/>
        </w:rPr>
        <w:t xml:space="preserve">  Intro, Part 1&amp; 2 </w:t>
      </w:r>
      <w:r w:rsidRPr="00BA5339">
        <w:rPr>
          <w:rFonts w:ascii="Times New Roman" w:hAnsi="Times New Roman"/>
          <w:i/>
        </w:rPr>
        <w:t>Religion and AIDS in Africa</w:t>
      </w:r>
    </w:p>
    <w:p w14:paraId="30D5F95E" w14:textId="77777777" w:rsidR="000540AB" w:rsidRPr="000540AB" w:rsidRDefault="000540AB">
      <w:pPr>
        <w:rPr>
          <w:rFonts w:ascii="Times New Roman" w:hAnsi="Times New Roman"/>
          <w:b/>
        </w:rPr>
      </w:pPr>
      <w:r>
        <w:rPr>
          <w:rFonts w:ascii="Times New Roman" w:hAnsi="Times New Roman"/>
          <w:b/>
        </w:rPr>
        <w:t>Short Analysis Paper Due</w:t>
      </w:r>
    </w:p>
    <w:p w14:paraId="1BCC5D59" w14:textId="77777777" w:rsidR="00F90027" w:rsidRPr="00BA5339" w:rsidRDefault="00F90027">
      <w:pPr>
        <w:rPr>
          <w:rFonts w:ascii="Times New Roman" w:hAnsi="Times New Roman"/>
        </w:rPr>
      </w:pPr>
    </w:p>
    <w:p w14:paraId="0A25DCC7" w14:textId="77777777" w:rsidR="00F90027" w:rsidRPr="00BA5339" w:rsidRDefault="00495E6E">
      <w:pPr>
        <w:rPr>
          <w:rFonts w:ascii="Times New Roman" w:hAnsi="Times New Roman"/>
        </w:rPr>
      </w:pPr>
      <w:r w:rsidRPr="00BA5339">
        <w:rPr>
          <w:rFonts w:ascii="Times New Roman" w:hAnsi="Times New Roman"/>
        </w:rPr>
        <w:t>Part 3 &amp; 4 and Conclusion</w:t>
      </w:r>
    </w:p>
    <w:p w14:paraId="69936FAB" w14:textId="77777777" w:rsidR="00F90027" w:rsidRPr="00BA5339" w:rsidRDefault="00F90027">
      <w:pPr>
        <w:rPr>
          <w:rFonts w:ascii="Times New Roman" w:hAnsi="Times New Roman"/>
        </w:rPr>
      </w:pPr>
    </w:p>
    <w:p w14:paraId="582FE7DC" w14:textId="77777777" w:rsidR="00F90027" w:rsidRPr="00BA5339" w:rsidRDefault="00495E6E">
      <w:pPr>
        <w:rPr>
          <w:rFonts w:ascii="Times New Roman" w:hAnsi="Times New Roman"/>
        </w:rPr>
      </w:pPr>
      <w:r w:rsidRPr="00BA5339">
        <w:rPr>
          <w:rFonts w:ascii="Times New Roman" w:hAnsi="Times New Roman"/>
          <w:i/>
        </w:rPr>
        <w:t>Healing in African Pentecostalism &amp; Blessed Bodies</w:t>
      </w:r>
      <w:r w:rsidRPr="00BA5339">
        <w:rPr>
          <w:rFonts w:ascii="Times New Roman" w:hAnsi="Times New Roman"/>
        </w:rPr>
        <w:t xml:space="preserve"> (articles on </w:t>
      </w:r>
      <w:proofErr w:type="spellStart"/>
      <w:r w:rsidRPr="00BA5339">
        <w:rPr>
          <w:rFonts w:ascii="Times New Roman" w:hAnsi="Times New Roman"/>
        </w:rPr>
        <w:t>Tlearn</w:t>
      </w:r>
      <w:proofErr w:type="spellEnd"/>
      <w:r w:rsidRPr="00BA5339">
        <w:rPr>
          <w:rFonts w:ascii="Times New Roman" w:hAnsi="Times New Roman"/>
        </w:rPr>
        <w:t>)</w:t>
      </w:r>
    </w:p>
    <w:p w14:paraId="40DEBC9C" w14:textId="77777777" w:rsidR="00F90027" w:rsidRPr="00BA5339" w:rsidRDefault="00F90027">
      <w:pPr>
        <w:rPr>
          <w:rFonts w:ascii="Times New Roman" w:hAnsi="Times New Roman"/>
        </w:rPr>
      </w:pPr>
    </w:p>
    <w:p w14:paraId="3BF696C5" w14:textId="77777777" w:rsidR="007D6BBB" w:rsidRPr="00BA5339" w:rsidRDefault="007D6BBB">
      <w:pPr>
        <w:rPr>
          <w:rFonts w:ascii="Times New Roman" w:hAnsi="Times New Roman"/>
          <w:u w:val="single"/>
        </w:rPr>
      </w:pPr>
      <w:r w:rsidRPr="00BA5339">
        <w:rPr>
          <w:rFonts w:ascii="Times New Roman" w:hAnsi="Times New Roman"/>
          <w:u w:val="single"/>
        </w:rPr>
        <w:t>Colonialism and Catholicism in Southeast Asia</w:t>
      </w:r>
    </w:p>
    <w:p w14:paraId="7E02E532" w14:textId="77777777" w:rsidR="00F90027" w:rsidRPr="00BA5339" w:rsidRDefault="007D6BBB">
      <w:pPr>
        <w:rPr>
          <w:rFonts w:ascii="Times New Roman" w:hAnsi="Times New Roman"/>
          <w:i/>
        </w:rPr>
      </w:pPr>
      <w:r w:rsidRPr="00BA5339">
        <w:rPr>
          <w:rFonts w:ascii="Times New Roman" w:hAnsi="Times New Roman"/>
        </w:rPr>
        <w:t xml:space="preserve">Read: Intro, Chap 1-3 </w:t>
      </w:r>
      <w:r w:rsidRPr="00BA5339">
        <w:rPr>
          <w:rFonts w:ascii="Times New Roman" w:hAnsi="Times New Roman"/>
          <w:i/>
        </w:rPr>
        <w:t>Catholic Vietnam</w:t>
      </w:r>
    </w:p>
    <w:p w14:paraId="501FA301" w14:textId="77777777" w:rsidR="00F90027" w:rsidRPr="00BA5339" w:rsidRDefault="00F90027">
      <w:pPr>
        <w:rPr>
          <w:rFonts w:ascii="Times New Roman" w:hAnsi="Times New Roman"/>
        </w:rPr>
      </w:pPr>
    </w:p>
    <w:p w14:paraId="68BD304F" w14:textId="77777777" w:rsidR="00F90027" w:rsidRPr="00BA5339" w:rsidRDefault="007D6BBB">
      <w:pPr>
        <w:rPr>
          <w:rFonts w:ascii="Times New Roman" w:hAnsi="Times New Roman"/>
        </w:rPr>
      </w:pPr>
      <w:r w:rsidRPr="00BA5339">
        <w:rPr>
          <w:rFonts w:ascii="Times New Roman" w:hAnsi="Times New Roman"/>
        </w:rPr>
        <w:t>Read: Chap. 4 &amp; 5</w:t>
      </w:r>
    </w:p>
    <w:p w14:paraId="3CF32376" w14:textId="77777777" w:rsidR="00F90027" w:rsidRPr="00BA5339" w:rsidRDefault="00F90027">
      <w:pPr>
        <w:rPr>
          <w:rFonts w:ascii="Times New Roman" w:hAnsi="Times New Roman"/>
        </w:rPr>
      </w:pPr>
    </w:p>
    <w:p w14:paraId="56A43AC3" w14:textId="77777777" w:rsidR="00F90027" w:rsidRPr="00BA5339" w:rsidRDefault="00F90027">
      <w:pPr>
        <w:rPr>
          <w:rFonts w:ascii="Times New Roman" w:hAnsi="Times New Roman"/>
        </w:rPr>
      </w:pPr>
      <w:r w:rsidRPr="00BA5339">
        <w:rPr>
          <w:rFonts w:ascii="Times New Roman" w:hAnsi="Times New Roman"/>
        </w:rPr>
        <w:t>Spring Break</w:t>
      </w:r>
    </w:p>
    <w:p w14:paraId="756F1CF5" w14:textId="77777777" w:rsidR="00F90027" w:rsidRPr="00BA5339" w:rsidRDefault="00F90027">
      <w:pPr>
        <w:rPr>
          <w:rFonts w:ascii="Times New Roman" w:hAnsi="Times New Roman"/>
        </w:rPr>
      </w:pPr>
    </w:p>
    <w:p w14:paraId="42B6E634" w14:textId="77777777" w:rsidR="00F90027" w:rsidRDefault="007D6BBB">
      <w:pPr>
        <w:rPr>
          <w:rFonts w:ascii="Times New Roman" w:hAnsi="Times New Roman"/>
        </w:rPr>
      </w:pPr>
      <w:r w:rsidRPr="00BA5339">
        <w:rPr>
          <w:rFonts w:ascii="Times New Roman" w:hAnsi="Times New Roman"/>
        </w:rPr>
        <w:t>Read: Chapter 6 &amp; 7 and Epilogue</w:t>
      </w:r>
    </w:p>
    <w:p w14:paraId="7DAA34D3" w14:textId="77777777" w:rsidR="000540AB" w:rsidRDefault="000540AB">
      <w:pPr>
        <w:rPr>
          <w:rFonts w:ascii="Times New Roman" w:hAnsi="Times New Roman"/>
        </w:rPr>
      </w:pPr>
    </w:p>
    <w:p w14:paraId="05B97DFD" w14:textId="77777777" w:rsidR="000540AB" w:rsidRDefault="000540AB">
      <w:pPr>
        <w:rPr>
          <w:rFonts w:ascii="Times New Roman" w:hAnsi="Times New Roman"/>
        </w:rPr>
      </w:pPr>
      <w:r>
        <w:rPr>
          <w:rFonts w:ascii="Times New Roman" w:hAnsi="Times New Roman"/>
        </w:rPr>
        <w:t>Peer-Review Day</w:t>
      </w:r>
    </w:p>
    <w:p w14:paraId="382305CA" w14:textId="77777777" w:rsidR="00F90027" w:rsidRDefault="00F90027">
      <w:pPr>
        <w:rPr>
          <w:rFonts w:ascii="Times New Roman" w:hAnsi="Times New Roman"/>
          <w:b/>
        </w:rPr>
      </w:pPr>
    </w:p>
    <w:p w14:paraId="32A1D6AC" w14:textId="77777777" w:rsidR="00F146BF" w:rsidRPr="00BA5339" w:rsidRDefault="00F146BF">
      <w:pPr>
        <w:rPr>
          <w:rFonts w:ascii="Times New Roman" w:hAnsi="Times New Roman"/>
        </w:rPr>
      </w:pPr>
    </w:p>
    <w:p w14:paraId="05B5587C" w14:textId="77777777" w:rsidR="007D6BBB" w:rsidRPr="00BA5339" w:rsidRDefault="007D6BBB">
      <w:pPr>
        <w:rPr>
          <w:rFonts w:ascii="Times New Roman" w:hAnsi="Times New Roman"/>
          <w:u w:val="single"/>
        </w:rPr>
      </w:pPr>
      <w:r w:rsidRPr="00BA5339">
        <w:rPr>
          <w:rFonts w:ascii="Times New Roman" w:hAnsi="Times New Roman"/>
          <w:u w:val="single"/>
        </w:rPr>
        <w:t>Communism and the Re-Birth of Russian Orthodoxy</w:t>
      </w:r>
    </w:p>
    <w:p w14:paraId="191031EA" w14:textId="77777777" w:rsidR="00F90027" w:rsidRPr="00BA5339" w:rsidRDefault="00713204">
      <w:pPr>
        <w:rPr>
          <w:rFonts w:ascii="Times New Roman" w:hAnsi="Times New Roman"/>
          <w:i/>
        </w:rPr>
      </w:pPr>
      <w:r w:rsidRPr="00BA5339">
        <w:rPr>
          <w:rFonts w:ascii="Times New Roman" w:hAnsi="Times New Roman"/>
        </w:rPr>
        <w:t xml:space="preserve">Read: Intro, Chap 1-5 </w:t>
      </w:r>
      <w:r w:rsidRPr="00BA5339">
        <w:rPr>
          <w:rFonts w:ascii="Times New Roman" w:hAnsi="Times New Roman"/>
          <w:i/>
        </w:rPr>
        <w:t>A Long Walk to Church</w:t>
      </w:r>
    </w:p>
    <w:p w14:paraId="1D579F93" w14:textId="77777777" w:rsidR="00F146BF" w:rsidRPr="00181B07" w:rsidRDefault="00F146BF" w:rsidP="00F146BF">
      <w:pPr>
        <w:rPr>
          <w:rFonts w:ascii="Times New Roman" w:hAnsi="Times New Roman"/>
          <w:b/>
        </w:rPr>
      </w:pPr>
      <w:r>
        <w:rPr>
          <w:rFonts w:ascii="Times New Roman" w:hAnsi="Times New Roman"/>
          <w:b/>
        </w:rPr>
        <w:t>Theory and Method Paper Due</w:t>
      </w:r>
    </w:p>
    <w:p w14:paraId="45917B68" w14:textId="77777777" w:rsidR="00F146BF" w:rsidRPr="00BA5339" w:rsidRDefault="00F146BF">
      <w:pPr>
        <w:rPr>
          <w:rFonts w:ascii="Times New Roman" w:hAnsi="Times New Roman"/>
        </w:rPr>
      </w:pPr>
    </w:p>
    <w:p w14:paraId="793816AD" w14:textId="77777777" w:rsidR="00F90027" w:rsidRPr="00BA5339" w:rsidRDefault="00713204">
      <w:pPr>
        <w:rPr>
          <w:rFonts w:ascii="Times New Roman" w:hAnsi="Times New Roman"/>
        </w:rPr>
      </w:pPr>
      <w:r w:rsidRPr="00BA5339">
        <w:rPr>
          <w:rFonts w:ascii="Times New Roman" w:hAnsi="Times New Roman"/>
        </w:rPr>
        <w:t>Read: Chap 6-11</w:t>
      </w:r>
    </w:p>
    <w:p w14:paraId="77CAD924" w14:textId="77777777" w:rsidR="000540AB" w:rsidRDefault="000540AB">
      <w:pPr>
        <w:rPr>
          <w:rFonts w:ascii="Times New Roman" w:hAnsi="Times New Roman"/>
        </w:rPr>
      </w:pPr>
    </w:p>
    <w:p w14:paraId="3BF9224E" w14:textId="77777777" w:rsidR="00F90027" w:rsidRDefault="00713204">
      <w:pPr>
        <w:rPr>
          <w:rFonts w:ascii="Times New Roman" w:hAnsi="Times New Roman"/>
        </w:rPr>
      </w:pPr>
      <w:r w:rsidRPr="00BA5339">
        <w:rPr>
          <w:rFonts w:ascii="Times New Roman" w:hAnsi="Times New Roman"/>
        </w:rPr>
        <w:t>Read: Chap 12-15</w:t>
      </w:r>
    </w:p>
    <w:p w14:paraId="5FA5D749" w14:textId="77777777" w:rsidR="00181B07" w:rsidRPr="00181B07" w:rsidRDefault="00181B07">
      <w:pPr>
        <w:rPr>
          <w:rFonts w:ascii="Times New Roman" w:hAnsi="Times New Roman"/>
          <w:b/>
        </w:rPr>
      </w:pPr>
    </w:p>
    <w:p w14:paraId="7840FA43" w14:textId="77777777" w:rsidR="00F90027" w:rsidRPr="00BA5339" w:rsidRDefault="00F90027">
      <w:pPr>
        <w:rPr>
          <w:rFonts w:ascii="Times New Roman" w:hAnsi="Times New Roman"/>
        </w:rPr>
      </w:pPr>
    </w:p>
    <w:p w14:paraId="6FCDC802" w14:textId="77777777" w:rsidR="00713204" w:rsidRPr="00BA5339" w:rsidRDefault="00713204">
      <w:pPr>
        <w:rPr>
          <w:rFonts w:ascii="Times New Roman" w:hAnsi="Times New Roman"/>
          <w:u w:val="single"/>
        </w:rPr>
      </w:pPr>
      <w:r w:rsidRPr="00BA5339">
        <w:rPr>
          <w:rFonts w:ascii="Times New Roman" w:hAnsi="Times New Roman"/>
          <w:u w:val="single"/>
        </w:rPr>
        <w:t>Indigenous Chinese Christianity and Political Implications</w:t>
      </w:r>
    </w:p>
    <w:p w14:paraId="447EF5AE" w14:textId="77777777" w:rsidR="00F90027" w:rsidRPr="00BA5339" w:rsidRDefault="00713204">
      <w:pPr>
        <w:rPr>
          <w:rFonts w:ascii="Times New Roman" w:hAnsi="Times New Roman"/>
          <w:i/>
        </w:rPr>
      </w:pPr>
      <w:r w:rsidRPr="00BA5339">
        <w:rPr>
          <w:rFonts w:ascii="Times New Roman" w:hAnsi="Times New Roman"/>
        </w:rPr>
        <w:t>Read: Intro, Chap 1-</w:t>
      </w:r>
      <w:proofErr w:type="gramStart"/>
      <w:r w:rsidRPr="00BA5339">
        <w:rPr>
          <w:rFonts w:ascii="Times New Roman" w:hAnsi="Times New Roman"/>
        </w:rPr>
        <w:t xml:space="preserve">3  </w:t>
      </w:r>
      <w:r w:rsidRPr="00BA5339">
        <w:rPr>
          <w:rFonts w:ascii="Times New Roman" w:hAnsi="Times New Roman"/>
          <w:i/>
        </w:rPr>
        <w:t>Redeemed</w:t>
      </w:r>
      <w:proofErr w:type="gramEnd"/>
      <w:r w:rsidRPr="00BA5339">
        <w:rPr>
          <w:rFonts w:ascii="Times New Roman" w:hAnsi="Times New Roman"/>
          <w:i/>
        </w:rPr>
        <w:t xml:space="preserve"> By Fire</w:t>
      </w:r>
    </w:p>
    <w:p w14:paraId="55A3DEEA" w14:textId="77777777" w:rsidR="00713204" w:rsidRPr="00BA5339" w:rsidRDefault="00713204">
      <w:pPr>
        <w:rPr>
          <w:rFonts w:ascii="Times New Roman" w:hAnsi="Times New Roman"/>
        </w:rPr>
      </w:pPr>
    </w:p>
    <w:p w14:paraId="0AAB9486" w14:textId="77777777" w:rsidR="00F90027" w:rsidRPr="00BA5339" w:rsidRDefault="00713204">
      <w:pPr>
        <w:rPr>
          <w:rFonts w:ascii="Times New Roman" w:hAnsi="Times New Roman"/>
        </w:rPr>
      </w:pPr>
      <w:r w:rsidRPr="00BA5339">
        <w:rPr>
          <w:rFonts w:ascii="Times New Roman" w:hAnsi="Times New Roman"/>
        </w:rPr>
        <w:t>Read: Chap. 4-6</w:t>
      </w:r>
    </w:p>
    <w:p w14:paraId="736D802A" w14:textId="77777777" w:rsidR="00F90027" w:rsidRPr="00BA5339" w:rsidRDefault="00F90027">
      <w:pPr>
        <w:rPr>
          <w:rFonts w:ascii="Times New Roman" w:hAnsi="Times New Roman"/>
        </w:rPr>
      </w:pPr>
    </w:p>
    <w:p w14:paraId="4ADAC0E5" w14:textId="77777777" w:rsidR="000540AB" w:rsidRDefault="00713204">
      <w:pPr>
        <w:rPr>
          <w:rFonts w:ascii="Times New Roman" w:hAnsi="Times New Roman"/>
        </w:rPr>
      </w:pPr>
      <w:r w:rsidRPr="00BA5339">
        <w:rPr>
          <w:rFonts w:ascii="Times New Roman" w:hAnsi="Times New Roman"/>
        </w:rPr>
        <w:t>Read: Chap 7-9 &amp; Afterword</w:t>
      </w:r>
    </w:p>
    <w:p w14:paraId="4526F1ED" w14:textId="77777777" w:rsidR="00181B07" w:rsidRPr="00181B07" w:rsidRDefault="00181B07">
      <w:pPr>
        <w:rPr>
          <w:rFonts w:ascii="Times New Roman" w:hAnsi="Times New Roman"/>
          <w:b/>
        </w:rPr>
      </w:pPr>
      <w:r>
        <w:rPr>
          <w:rFonts w:ascii="Times New Roman" w:hAnsi="Times New Roman"/>
          <w:b/>
        </w:rPr>
        <w:t>Current Events Paper Due</w:t>
      </w:r>
    </w:p>
    <w:p w14:paraId="021BD7AF" w14:textId="77777777" w:rsidR="00713204" w:rsidRPr="00BA5339" w:rsidRDefault="00713204">
      <w:pPr>
        <w:rPr>
          <w:rFonts w:ascii="Times New Roman" w:hAnsi="Times New Roman"/>
        </w:rPr>
      </w:pPr>
    </w:p>
    <w:p w14:paraId="012E0C1A" w14:textId="77777777" w:rsidR="00F90027" w:rsidRPr="00BA5339" w:rsidRDefault="00713204">
      <w:pPr>
        <w:rPr>
          <w:rFonts w:ascii="Times New Roman" w:hAnsi="Times New Roman"/>
          <w:u w:val="single"/>
        </w:rPr>
      </w:pPr>
      <w:r w:rsidRPr="00BA5339">
        <w:rPr>
          <w:rFonts w:ascii="Times New Roman" w:hAnsi="Times New Roman"/>
          <w:u w:val="single"/>
        </w:rPr>
        <w:t>Pentecostalism and Citizen Activism in Latin America</w:t>
      </w:r>
    </w:p>
    <w:p w14:paraId="5E92E569" w14:textId="77777777" w:rsidR="00F90027" w:rsidRPr="00BA5339" w:rsidRDefault="00713204">
      <w:pPr>
        <w:rPr>
          <w:rFonts w:ascii="Times New Roman" w:hAnsi="Times New Roman"/>
          <w:i/>
        </w:rPr>
      </w:pPr>
      <w:r w:rsidRPr="00BA5339">
        <w:rPr>
          <w:rFonts w:ascii="Times New Roman" w:hAnsi="Times New Roman"/>
        </w:rPr>
        <w:t xml:space="preserve">Read: Intro, Chap 1-3 </w:t>
      </w:r>
      <w:r w:rsidRPr="00BA5339">
        <w:rPr>
          <w:rFonts w:ascii="Times New Roman" w:hAnsi="Times New Roman"/>
          <w:i/>
        </w:rPr>
        <w:t>City of God</w:t>
      </w:r>
    </w:p>
    <w:p w14:paraId="4477E52D" w14:textId="77777777" w:rsidR="00F90027" w:rsidRPr="00BA5339" w:rsidRDefault="00F90027">
      <w:pPr>
        <w:rPr>
          <w:rFonts w:ascii="Times New Roman" w:hAnsi="Times New Roman"/>
        </w:rPr>
      </w:pPr>
    </w:p>
    <w:p w14:paraId="469FB5A1" w14:textId="77777777" w:rsidR="00F90027" w:rsidRPr="00BA5339" w:rsidRDefault="00713204">
      <w:pPr>
        <w:rPr>
          <w:rFonts w:ascii="Times New Roman" w:hAnsi="Times New Roman"/>
        </w:rPr>
      </w:pPr>
      <w:r w:rsidRPr="00BA5339">
        <w:rPr>
          <w:rFonts w:ascii="Times New Roman" w:hAnsi="Times New Roman"/>
        </w:rPr>
        <w:t>Read: Chap 4-6, Conclusion</w:t>
      </w:r>
    </w:p>
    <w:p w14:paraId="7807C9DC" w14:textId="77777777" w:rsidR="00F90027" w:rsidRPr="00BA5339" w:rsidRDefault="00F90027">
      <w:pPr>
        <w:rPr>
          <w:rFonts w:ascii="Times New Roman" w:hAnsi="Times New Roman"/>
        </w:rPr>
      </w:pPr>
    </w:p>
    <w:p w14:paraId="5DD7FE19" w14:textId="77777777" w:rsidR="00713204" w:rsidRPr="00BA5339" w:rsidRDefault="00713204">
      <w:pPr>
        <w:rPr>
          <w:rFonts w:ascii="Times New Roman" w:hAnsi="Times New Roman"/>
          <w:u w:val="single"/>
        </w:rPr>
      </w:pPr>
      <w:r w:rsidRPr="00BA5339">
        <w:rPr>
          <w:rFonts w:ascii="Times New Roman" w:hAnsi="Times New Roman"/>
          <w:u w:val="single"/>
        </w:rPr>
        <w:t>Indigenous Cultures and New Formations of Identity in the South Pacific</w:t>
      </w:r>
    </w:p>
    <w:p w14:paraId="423BE49E" w14:textId="77777777" w:rsidR="00F90027" w:rsidRPr="00BA5339" w:rsidRDefault="00713204">
      <w:pPr>
        <w:rPr>
          <w:rFonts w:ascii="Times New Roman" w:hAnsi="Times New Roman"/>
          <w:i/>
        </w:rPr>
      </w:pPr>
      <w:r w:rsidRPr="00BA5339">
        <w:rPr>
          <w:rFonts w:ascii="Times New Roman" w:hAnsi="Times New Roman"/>
        </w:rPr>
        <w:t xml:space="preserve">Read: Part 1 </w:t>
      </w:r>
      <w:r w:rsidRPr="00BA5339">
        <w:rPr>
          <w:rFonts w:ascii="Times New Roman" w:hAnsi="Times New Roman"/>
          <w:i/>
        </w:rPr>
        <w:t>In God’s Image</w:t>
      </w:r>
    </w:p>
    <w:p w14:paraId="0EBE4B95" w14:textId="77777777" w:rsidR="00F90027" w:rsidRPr="00BA5339" w:rsidRDefault="00F90027">
      <w:pPr>
        <w:rPr>
          <w:rFonts w:ascii="Times New Roman" w:hAnsi="Times New Roman"/>
        </w:rPr>
      </w:pPr>
    </w:p>
    <w:p w14:paraId="35663FDD" w14:textId="77777777" w:rsidR="00F90027" w:rsidRPr="00BA5339" w:rsidRDefault="00713204">
      <w:pPr>
        <w:rPr>
          <w:rFonts w:ascii="Times New Roman" w:hAnsi="Times New Roman"/>
        </w:rPr>
      </w:pPr>
      <w:r w:rsidRPr="00BA5339">
        <w:rPr>
          <w:rFonts w:ascii="Times New Roman" w:hAnsi="Times New Roman"/>
        </w:rPr>
        <w:t>Read: Part 2</w:t>
      </w:r>
    </w:p>
    <w:p w14:paraId="2EACC59F" w14:textId="77777777" w:rsidR="00F90027" w:rsidRPr="00BA5339" w:rsidRDefault="00F90027">
      <w:pPr>
        <w:rPr>
          <w:rFonts w:ascii="Times New Roman" w:hAnsi="Times New Roman"/>
        </w:rPr>
      </w:pPr>
    </w:p>
    <w:p w14:paraId="3526316A" w14:textId="77777777" w:rsidR="00F90027" w:rsidRPr="00BA5339" w:rsidRDefault="00713204">
      <w:pPr>
        <w:rPr>
          <w:rFonts w:ascii="Times New Roman" w:hAnsi="Times New Roman"/>
        </w:rPr>
      </w:pPr>
      <w:r w:rsidRPr="00BA5339">
        <w:rPr>
          <w:rFonts w:ascii="Times New Roman" w:hAnsi="Times New Roman"/>
        </w:rPr>
        <w:t>Read: Part 3</w:t>
      </w:r>
    </w:p>
    <w:p w14:paraId="15428262" w14:textId="77777777" w:rsidR="00F90027" w:rsidRPr="00BA5339" w:rsidRDefault="00F90027">
      <w:pPr>
        <w:rPr>
          <w:rFonts w:ascii="Times New Roman" w:hAnsi="Times New Roman"/>
        </w:rPr>
      </w:pPr>
    </w:p>
    <w:p w14:paraId="33909908" w14:textId="77777777" w:rsidR="00F90027" w:rsidRDefault="000540AB">
      <w:pPr>
        <w:rPr>
          <w:rFonts w:ascii="Times New Roman" w:hAnsi="Times New Roman"/>
        </w:rPr>
      </w:pPr>
      <w:r>
        <w:rPr>
          <w:rFonts w:ascii="Times New Roman" w:hAnsi="Times New Roman"/>
        </w:rPr>
        <w:t>Rough Draft of Final Paper Due—Peer Review Day</w:t>
      </w:r>
    </w:p>
    <w:p w14:paraId="4D4BA0EC" w14:textId="77777777" w:rsidR="000540AB" w:rsidRDefault="000540AB">
      <w:pPr>
        <w:rPr>
          <w:rFonts w:ascii="Times New Roman" w:hAnsi="Times New Roman"/>
        </w:rPr>
      </w:pPr>
    </w:p>
    <w:p w14:paraId="69694F7B" w14:textId="77777777" w:rsidR="000540AB" w:rsidRPr="00BA5339" w:rsidRDefault="000540AB">
      <w:pPr>
        <w:rPr>
          <w:rFonts w:ascii="Times New Roman" w:hAnsi="Times New Roman"/>
        </w:rPr>
      </w:pPr>
      <w:r>
        <w:rPr>
          <w:rFonts w:ascii="Times New Roman" w:hAnsi="Times New Roman"/>
        </w:rPr>
        <w:t>Final Paper Due During Final Exam period (Date TBA)</w:t>
      </w:r>
    </w:p>
    <w:sectPr w:rsidR="000540AB" w:rsidRPr="00BA5339" w:rsidSect="008B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33C"/>
    <w:multiLevelType w:val="hybridMultilevel"/>
    <w:tmpl w:val="BECE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27"/>
    <w:rsid w:val="000540AB"/>
    <w:rsid w:val="000E2A90"/>
    <w:rsid w:val="00181B07"/>
    <w:rsid w:val="002C16FE"/>
    <w:rsid w:val="00482238"/>
    <w:rsid w:val="00494796"/>
    <w:rsid w:val="00495E6E"/>
    <w:rsid w:val="0053174C"/>
    <w:rsid w:val="00713204"/>
    <w:rsid w:val="00766BF0"/>
    <w:rsid w:val="007D6BBB"/>
    <w:rsid w:val="008B3F36"/>
    <w:rsid w:val="0094493B"/>
    <w:rsid w:val="00A505BB"/>
    <w:rsid w:val="00A75887"/>
    <w:rsid w:val="00A856EB"/>
    <w:rsid w:val="00AD6BC2"/>
    <w:rsid w:val="00AF4C7B"/>
    <w:rsid w:val="00BA24B4"/>
    <w:rsid w:val="00BA5339"/>
    <w:rsid w:val="00BB34E8"/>
    <w:rsid w:val="00BE0451"/>
    <w:rsid w:val="00C61517"/>
    <w:rsid w:val="00CB0C20"/>
    <w:rsid w:val="00CD5661"/>
    <w:rsid w:val="00EE1531"/>
    <w:rsid w:val="00EF512F"/>
    <w:rsid w:val="00F146BF"/>
    <w:rsid w:val="00F90027"/>
    <w:rsid w:val="00F9595F"/>
    <w:rsid w:val="00FE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A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sz w:val="24"/>
      <w:szCs w:val="24"/>
    </w:rPr>
  </w:style>
  <w:style w:type="paragraph" w:styleId="Heading1">
    <w:name w:val="heading 1"/>
    <w:basedOn w:val="Normal"/>
    <w:next w:val="Normal"/>
    <w:link w:val="Heading1Char"/>
    <w:uiPriority w:val="9"/>
    <w:qFormat/>
    <w:rsid w:val="0053174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3174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3174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3174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3174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3174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3174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3174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3174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7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17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17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174C"/>
    <w:rPr>
      <w:rFonts w:cstheme="majorBidi"/>
      <w:b/>
      <w:bCs/>
      <w:sz w:val="28"/>
      <w:szCs w:val="28"/>
    </w:rPr>
  </w:style>
  <w:style w:type="character" w:customStyle="1" w:styleId="Heading5Char">
    <w:name w:val="Heading 5 Char"/>
    <w:basedOn w:val="DefaultParagraphFont"/>
    <w:link w:val="Heading5"/>
    <w:uiPriority w:val="9"/>
    <w:semiHidden/>
    <w:rsid w:val="0053174C"/>
    <w:rPr>
      <w:rFonts w:cstheme="majorBidi"/>
      <w:b/>
      <w:bCs/>
      <w:i/>
      <w:iCs/>
      <w:sz w:val="26"/>
      <w:szCs w:val="26"/>
    </w:rPr>
  </w:style>
  <w:style w:type="character" w:customStyle="1" w:styleId="Heading6Char">
    <w:name w:val="Heading 6 Char"/>
    <w:basedOn w:val="DefaultParagraphFont"/>
    <w:link w:val="Heading6"/>
    <w:uiPriority w:val="9"/>
    <w:semiHidden/>
    <w:rsid w:val="0053174C"/>
    <w:rPr>
      <w:rFonts w:cstheme="majorBidi"/>
      <w:b/>
      <w:bCs/>
    </w:rPr>
  </w:style>
  <w:style w:type="character" w:customStyle="1" w:styleId="Heading7Char">
    <w:name w:val="Heading 7 Char"/>
    <w:basedOn w:val="DefaultParagraphFont"/>
    <w:link w:val="Heading7"/>
    <w:uiPriority w:val="9"/>
    <w:semiHidden/>
    <w:rsid w:val="0053174C"/>
    <w:rPr>
      <w:rFonts w:cstheme="majorBidi"/>
      <w:sz w:val="24"/>
      <w:szCs w:val="24"/>
    </w:rPr>
  </w:style>
  <w:style w:type="character" w:customStyle="1" w:styleId="Heading8Char">
    <w:name w:val="Heading 8 Char"/>
    <w:basedOn w:val="DefaultParagraphFont"/>
    <w:link w:val="Heading8"/>
    <w:uiPriority w:val="9"/>
    <w:semiHidden/>
    <w:rsid w:val="0053174C"/>
    <w:rPr>
      <w:rFonts w:cstheme="majorBidi"/>
      <w:i/>
      <w:iCs/>
      <w:sz w:val="24"/>
      <w:szCs w:val="24"/>
    </w:rPr>
  </w:style>
  <w:style w:type="character" w:customStyle="1" w:styleId="Heading9Char">
    <w:name w:val="Heading 9 Char"/>
    <w:basedOn w:val="DefaultParagraphFont"/>
    <w:link w:val="Heading9"/>
    <w:uiPriority w:val="9"/>
    <w:semiHidden/>
    <w:rsid w:val="0053174C"/>
    <w:rPr>
      <w:rFonts w:asciiTheme="majorHAnsi" w:eastAsiaTheme="majorEastAsia" w:hAnsiTheme="majorHAnsi" w:cstheme="majorBidi"/>
    </w:rPr>
  </w:style>
  <w:style w:type="paragraph" w:styleId="Caption">
    <w:name w:val="caption"/>
    <w:basedOn w:val="Normal"/>
    <w:next w:val="Normal"/>
    <w:uiPriority w:val="35"/>
    <w:semiHidden/>
    <w:unhideWhenUsed/>
    <w:rsid w:val="0053174C"/>
    <w:rPr>
      <w:b/>
      <w:bCs/>
      <w:color w:val="4F81BD" w:themeColor="accent1"/>
      <w:sz w:val="18"/>
      <w:szCs w:val="18"/>
    </w:rPr>
  </w:style>
  <w:style w:type="paragraph" w:styleId="Title">
    <w:name w:val="Title"/>
    <w:basedOn w:val="Normal"/>
    <w:next w:val="Normal"/>
    <w:link w:val="TitleChar"/>
    <w:uiPriority w:val="10"/>
    <w:qFormat/>
    <w:rsid w:val="005317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3174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3174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3174C"/>
    <w:rPr>
      <w:rFonts w:asciiTheme="majorHAnsi" w:eastAsiaTheme="majorEastAsia" w:hAnsiTheme="majorHAnsi" w:cstheme="majorBidi"/>
      <w:sz w:val="24"/>
      <w:szCs w:val="24"/>
    </w:rPr>
  </w:style>
  <w:style w:type="character" w:styleId="Strong">
    <w:name w:val="Strong"/>
    <w:basedOn w:val="DefaultParagraphFont"/>
    <w:uiPriority w:val="22"/>
    <w:qFormat/>
    <w:rsid w:val="0053174C"/>
    <w:rPr>
      <w:b/>
      <w:bCs/>
    </w:rPr>
  </w:style>
  <w:style w:type="character" w:styleId="Emphasis">
    <w:name w:val="Emphasis"/>
    <w:basedOn w:val="DefaultParagraphFont"/>
    <w:uiPriority w:val="20"/>
    <w:qFormat/>
    <w:rsid w:val="0053174C"/>
    <w:rPr>
      <w:rFonts w:asciiTheme="minorHAnsi" w:hAnsiTheme="minorHAnsi"/>
      <w:b/>
      <w:i/>
      <w:iCs/>
    </w:rPr>
  </w:style>
  <w:style w:type="paragraph" w:styleId="NoSpacing">
    <w:name w:val="No Spacing"/>
    <w:basedOn w:val="Normal"/>
    <w:uiPriority w:val="1"/>
    <w:qFormat/>
    <w:rsid w:val="0053174C"/>
    <w:rPr>
      <w:szCs w:val="32"/>
    </w:rPr>
  </w:style>
  <w:style w:type="paragraph" w:styleId="ListParagraph">
    <w:name w:val="List Paragraph"/>
    <w:basedOn w:val="Normal"/>
    <w:uiPriority w:val="34"/>
    <w:qFormat/>
    <w:rsid w:val="0053174C"/>
    <w:pPr>
      <w:ind w:left="720"/>
      <w:contextualSpacing/>
    </w:pPr>
  </w:style>
  <w:style w:type="paragraph" w:styleId="Quote">
    <w:name w:val="Quote"/>
    <w:basedOn w:val="Normal"/>
    <w:next w:val="Normal"/>
    <w:link w:val="QuoteChar"/>
    <w:uiPriority w:val="29"/>
    <w:qFormat/>
    <w:rsid w:val="0053174C"/>
    <w:rPr>
      <w:i/>
    </w:rPr>
  </w:style>
  <w:style w:type="character" w:customStyle="1" w:styleId="QuoteChar">
    <w:name w:val="Quote Char"/>
    <w:basedOn w:val="DefaultParagraphFont"/>
    <w:link w:val="Quote"/>
    <w:uiPriority w:val="29"/>
    <w:rsid w:val="0053174C"/>
    <w:rPr>
      <w:i/>
      <w:sz w:val="24"/>
      <w:szCs w:val="24"/>
    </w:rPr>
  </w:style>
  <w:style w:type="paragraph" w:styleId="IntenseQuote">
    <w:name w:val="Intense Quote"/>
    <w:basedOn w:val="Normal"/>
    <w:next w:val="Normal"/>
    <w:link w:val="IntenseQuoteChar"/>
    <w:uiPriority w:val="30"/>
    <w:qFormat/>
    <w:rsid w:val="0053174C"/>
    <w:pPr>
      <w:ind w:left="720" w:right="720"/>
    </w:pPr>
    <w:rPr>
      <w:b/>
      <w:i/>
      <w:szCs w:val="22"/>
    </w:rPr>
  </w:style>
  <w:style w:type="character" w:customStyle="1" w:styleId="IntenseQuoteChar">
    <w:name w:val="Intense Quote Char"/>
    <w:basedOn w:val="DefaultParagraphFont"/>
    <w:link w:val="IntenseQuote"/>
    <w:uiPriority w:val="30"/>
    <w:rsid w:val="0053174C"/>
    <w:rPr>
      <w:b/>
      <w:i/>
      <w:sz w:val="24"/>
    </w:rPr>
  </w:style>
  <w:style w:type="character" w:styleId="SubtleEmphasis">
    <w:name w:val="Subtle Emphasis"/>
    <w:uiPriority w:val="19"/>
    <w:qFormat/>
    <w:rsid w:val="0053174C"/>
    <w:rPr>
      <w:i/>
      <w:color w:val="5A5A5A" w:themeColor="text1" w:themeTint="A5"/>
    </w:rPr>
  </w:style>
  <w:style w:type="character" w:styleId="IntenseEmphasis">
    <w:name w:val="Intense Emphasis"/>
    <w:basedOn w:val="DefaultParagraphFont"/>
    <w:uiPriority w:val="21"/>
    <w:qFormat/>
    <w:rsid w:val="0053174C"/>
    <w:rPr>
      <w:b/>
      <w:i/>
      <w:sz w:val="24"/>
      <w:szCs w:val="24"/>
      <w:u w:val="single"/>
    </w:rPr>
  </w:style>
  <w:style w:type="character" w:styleId="SubtleReference">
    <w:name w:val="Subtle Reference"/>
    <w:basedOn w:val="DefaultParagraphFont"/>
    <w:uiPriority w:val="31"/>
    <w:qFormat/>
    <w:rsid w:val="0053174C"/>
    <w:rPr>
      <w:sz w:val="24"/>
      <w:szCs w:val="24"/>
      <w:u w:val="single"/>
    </w:rPr>
  </w:style>
  <w:style w:type="character" w:styleId="IntenseReference">
    <w:name w:val="Intense Reference"/>
    <w:basedOn w:val="DefaultParagraphFont"/>
    <w:uiPriority w:val="32"/>
    <w:qFormat/>
    <w:rsid w:val="0053174C"/>
    <w:rPr>
      <w:b/>
      <w:sz w:val="24"/>
      <w:u w:val="single"/>
    </w:rPr>
  </w:style>
  <w:style w:type="character" w:styleId="BookTitle">
    <w:name w:val="Book Title"/>
    <w:basedOn w:val="DefaultParagraphFont"/>
    <w:uiPriority w:val="33"/>
    <w:qFormat/>
    <w:rsid w:val="005317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174C"/>
    <w:pPr>
      <w:outlineLvl w:val="9"/>
    </w:pPr>
  </w:style>
  <w:style w:type="character" w:styleId="Hyperlink">
    <w:name w:val="Hyperlink"/>
    <w:basedOn w:val="DefaultParagraphFont"/>
    <w:uiPriority w:val="99"/>
    <w:unhideWhenUsed/>
    <w:rsid w:val="00F900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sz w:val="24"/>
      <w:szCs w:val="24"/>
    </w:rPr>
  </w:style>
  <w:style w:type="paragraph" w:styleId="Heading1">
    <w:name w:val="heading 1"/>
    <w:basedOn w:val="Normal"/>
    <w:next w:val="Normal"/>
    <w:link w:val="Heading1Char"/>
    <w:uiPriority w:val="9"/>
    <w:qFormat/>
    <w:rsid w:val="0053174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3174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3174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3174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3174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3174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3174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3174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3174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7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17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17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174C"/>
    <w:rPr>
      <w:rFonts w:cstheme="majorBidi"/>
      <w:b/>
      <w:bCs/>
      <w:sz w:val="28"/>
      <w:szCs w:val="28"/>
    </w:rPr>
  </w:style>
  <w:style w:type="character" w:customStyle="1" w:styleId="Heading5Char">
    <w:name w:val="Heading 5 Char"/>
    <w:basedOn w:val="DefaultParagraphFont"/>
    <w:link w:val="Heading5"/>
    <w:uiPriority w:val="9"/>
    <w:semiHidden/>
    <w:rsid w:val="0053174C"/>
    <w:rPr>
      <w:rFonts w:cstheme="majorBidi"/>
      <w:b/>
      <w:bCs/>
      <w:i/>
      <w:iCs/>
      <w:sz w:val="26"/>
      <w:szCs w:val="26"/>
    </w:rPr>
  </w:style>
  <w:style w:type="character" w:customStyle="1" w:styleId="Heading6Char">
    <w:name w:val="Heading 6 Char"/>
    <w:basedOn w:val="DefaultParagraphFont"/>
    <w:link w:val="Heading6"/>
    <w:uiPriority w:val="9"/>
    <w:semiHidden/>
    <w:rsid w:val="0053174C"/>
    <w:rPr>
      <w:rFonts w:cstheme="majorBidi"/>
      <w:b/>
      <w:bCs/>
    </w:rPr>
  </w:style>
  <w:style w:type="character" w:customStyle="1" w:styleId="Heading7Char">
    <w:name w:val="Heading 7 Char"/>
    <w:basedOn w:val="DefaultParagraphFont"/>
    <w:link w:val="Heading7"/>
    <w:uiPriority w:val="9"/>
    <w:semiHidden/>
    <w:rsid w:val="0053174C"/>
    <w:rPr>
      <w:rFonts w:cstheme="majorBidi"/>
      <w:sz w:val="24"/>
      <w:szCs w:val="24"/>
    </w:rPr>
  </w:style>
  <w:style w:type="character" w:customStyle="1" w:styleId="Heading8Char">
    <w:name w:val="Heading 8 Char"/>
    <w:basedOn w:val="DefaultParagraphFont"/>
    <w:link w:val="Heading8"/>
    <w:uiPriority w:val="9"/>
    <w:semiHidden/>
    <w:rsid w:val="0053174C"/>
    <w:rPr>
      <w:rFonts w:cstheme="majorBidi"/>
      <w:i/>
      <w:iCs/>
      <w:sz w:val="24"/>
      <w:szCs w:val="24"/>
    </w:rPr>
  </w:style>
  <w:style w:type="character" w:customStyle="1" w:styleId="Heading9Char">
    <w:name w:val="Heading 9 Char"/>
    <w:basedOn w:val="DefaultParagraphFont"/>
    <w:link w:val="Heading9"/>
    <w:uiPriority w:val="9"/>
    <w:semiHidden/>
    <w:rsid w:val="0053174C"/>
    <w:rPr>
      <w:rFonts w:asciiTheme="majorHAnsi" w:eastAsiaTheme="majorEastAsia" w:hAnsiTheme="majorHAnsi" w:cstheme="majorBidi"/>
    </w:rPr>
  </w:style>
  <w:style w:type="paragraph" w:styleId="Caption">
    <w:name w:val="caption"/>
    <w:basedOn w:val="Normal"/>
    <w:next w:val="Normal"/>
    <w:uiPriority w:val="35"/>
    <w:semiHidden/>
    <w:unhideWhenUsed/>
    <w:rsid w:val="0053174C"/>
    <w:rPr>
      <w:b/>
      <w:bCs/>
      <w:color w:val="4F81BD" w:themeColor="accent1"/>
      <w:sz w:val="18"/>
      <w:szCs w:val="18"/>
    </w:rPr>
  </w:style>
  <w:style w:type="paragraph" w:styleId="Title">
    <w:name w:val="Title"/>
    <w:basedOn w:val="Normal"/>
    <w:next w:val="Normal"/>
    <w:link w:val="TitleChar"/>
    <w:uiPriority w:val="10"/>
    <w:qFormat/>
    <w:rsid w:val="005317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3174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3174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3174C"/>
    <w:rPr>
      <w:rFonts w:asciiTheme="majorHAnsi" w:eastAsiaTheme="majorEastAsia" w:hAnsiTheme="majorHAnsi" w:cstheme="majorBidi"/>
      <w:sz w:val="24"/>
      <w:szCs w:val="24"/>
    </w:rPr>
  </w:style>
  <w:style w:type="character" w:styleId="Strong">
    <w:name w:val="Strong"/>
    <w:basedOn w:val="DefaultParagraphFont"/>
    <w:uiPriority w:val="22"/>
    <w:qFormat/>
    <w:rsid w:val="0053174C"/>
    <w:rPr>
      <w:b/>
      <w:bCs/>
    </w:rPr>
  </w:style>
  <w:style w:type="character" w:styleId="Emphasis">
    <w:name w:val="Emphasis"/>
    <w:basedOn w:val="DefaultParagraphFont"/>
    <w:uiPriority w:val="20"/>
    <w:qFormat/>
    <w:rsid w:val="0053174C"/>
    <w:rPr>
      <w:rFonts w:asciiTheme="minorHAnsi" w:hAnsiTheme="minorHAnsi"/>
      <w:b/>
      <w:i/>
      <w:iCs/>
    </w:rPr>
  </w:style>
  <w:style w:type="paragraph" w:styleId="NoSpacing">
    <w:name w:val="No Spacing"/>
    <w:basedOn w:val="Normal"/>
    <w:uiPriority w:val="1"/>
    <w:qFormat/>
    <w:rsid w:val="0053174C"/>
    <w:rPr>
      <w:szCs w:val="32"/>
    </w:rPr>
  </w:style>
  <w:style w:type="paragraph" w:styleId="ListParagraph">
    <w:name w:val="List Paragraph"/>
    <w:basedOn w:val="Normal"/>
    <w:uiPriority w:val="34"/>
    <w:qFormat/>
    <w:rsid w:val="0053174C"/>
    <w:pPr>
      <w:ind w:left="720"/>
      <w:contextualSpacing/>
    </w:pPr>
  </w:style>
  <w:style w:type="paragraph" w:styleId="Quote">
    <w:name w:val="Quote"/>
    <w:basedOn w:val="Normal"/>
    <w:next w:val="Normal"/>
    <w:link w:val="QuoteChar"/>
    <w:uiPriority w:val="29"/>
    <w:qFormat/>
    <w:rsid w:val="0053174C"/>
    <w:rPr>
      <w:i/>
    </w:rPr>
  </w:style>
  <w:style w:type="character" w:customStyle="1" w:styleId="QuoteChar">
    <w:name w:val="Quote Char"/>
    <w:basedOn w:val="DefaultParagraphFont"/>
    <w:link w:val="Quote"/>
    <w:uiPriority w:val="29"/>
    <w:rsid w:val="0053174C"/>
    <w:rPr>
      <w:i/>
      <w:sz w:val="24"/>
      <w:szCs w:val="24"/>
    </w:rPr>
  </w:style>
  <w:style w:type="paragraph" w:styleId="IntenseQuote">
    <w:name w:val="Intense Quote"/>
    <w:basedOn w:val="Normal"/>
    <w:next w:val="Normal"/>
    <w:link w:val="IntenseQuoteChar"/>
    <w:uiPriority w:val="30"/>
    <w:qFormat/>
    <w:rsid w:val="0053174C"/>
    <w:pPr>
      <w:ind w:left="720" w:right="720"/>
    </w:pPr>
    <w:rPr>
      <w:b/>
      <w:i/>
      <w:szCs w:val="22"/>
    </w:rPr>
  </w:style>
  <w:style w:type="character" w:customStyle="1" w:styleId="IntenseQuoteChar">
    <w:name w:val="Intense Quote Char"/>
    <w:basedOn w:val="DefaultParagraphFont"/>
    <w:link w:val="IntenseQuote"/>
    <w:uiPriority w:val="30"/>
    <w:rsid w:val="0053174C"/>
    <w:rPr>
      <w:b/>
      <w:i/>
      <w:sz w:val="24"/>
    </w:rPr>
  </w:style>
  <w:style w:type="character" w:styleId="SubtleEmphasis">
    <w:name w:val="Subtle Emphasis"/>
    <w:uiPriority w:val="19"/>
    <w:qFormat/>
    <w:rsid w:val="0053174C"/>
    <w:rPr>
      <w:i/>
      <w:color w:val="5A5A5A" w:themeColor="text1" w:themeTint="A5"/>
    </w:rPr>
  </w:style>
  <w:style w:type="character" w:styleId="IntenseEmphasis">
    <w:name w:val="Intense Emphasis"/>
    <w:basedOn w:val="DefaultParagraphFont"/>
    <w:uiPriority w:val="21"/>
    <w:qFormat/>
    <w:rsid w:val="0053174C"/>
    <w:rPr>
      <w:b/>
      <w:i/>
      <w:sz w:val="24"/>
      <w:szCs w:val="24"/>
      <w:u w:val="single"/>
    </w:rPr>
  </w:style>
  <w:style w:type="character" w:styleId="SubtleReference">
    <w:name w:val="Subtle Reference"/>
    <w:basedOn w:val="DefaultParagraphFont"/>
    <w:uiPriority w:val="31"/>
    <w:qFormat/>
    <w:rsid w:val="0053174C"/>
    <w:rPr>
      <w:sz w:val="24"/>
      <w:szCs w:val="24"/>
      <w:u w:val="single"/>
    </w:rPr>
  </w:style>
  <w:style w:type="character" w:styleId="IntenseReference">
    <w:name w:val="Intense Reference"/>
    <w:basedOn w:val="DefaultParagraphFont"/>
    <w:uiPriority w:val="32"/>
    <w:qFormat/>
    <w:rsid w:val="0053174C"/>
    <w:rPr>
      <w:b/>
      <w:sz w:val="24"/>
      <w:u w:val="single"/>
    </w:rPr>
  </w:style>
  <w:style w:type="character" w:styleId="BookTitle">
    <w:name w:val="Book Title"/>
    <w:basedOn w:val="DefaultParagraphFont"/>
    <w:uiPriority w:val="33"/>
    <w:qFormat/>
    <w:rsid w:val="005317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174C"/>
    <w:pPr>
      <w:outlineLvl w:val="9"/>
    </w:pPr>
  </w:style>
  <w:style w:type="character" w:styleId="Hyperlink">
    <w:name w:val="Hyperlink"/>
    <w:basedOn w:val="DefaultParagraphFont"/>
    <w:uiPriority w:val="99"/>
    <w:unhideWhenUsed/>
    <w:rsid w:val="00F90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arango@trinit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atarango</dc:creator>
  <cp:lastModifiedBy>Lauren (Chism) Schmidt</cp:lastModifiedBy>
  <cp:revision>2</cp:revision>
  <dcterms:created xsi:type="dcterms:W3CDTF">2016-02-04T16:36:00Z</dcterms:created>
  <dcterms:modified xsi:type="dcterms:W3CDTF">2016-02-04T16:36:00Z</dcterms:modified>
</cp:coreProperties>
</file>